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B24B" w14:textId="77777777" w:rsidR="003344AE" w:rsidRDefault="003344AE" w:rsidP="003344AE">
      <w:pPr>
        <w:ind w:left="-426" w:right="-290" w:firstLine="426"/>
      </w:pPr>
    </w:p>
    <w:p w14:paraId="63B08E03" w14:textId="77777777" w:rsidR="00D31E1A" w:rsidRPr="0008067C" w:rsidRDefault="00D31E1A" w:rsidP="003344AE">
      <w:pPr>
        <w:rPr>
          <w:rFonts w:ascii="Trebuchet MS" w:hAnsi="Trebuchet MS"/>
          <w:sz w:val="22"/>
        </w:rPr>
      </w:pPr>
    </w:p>
    <w:p w14:paraId="6E4272A3" w14:textId="77777777" w:rsidR="003344AE" w:rsidRPr="0008067C" w:rsidRDefault="003344AE" w:rsidP="003344AE">
      <w:pPr>
        <w:rPr>
          <w:rFonts w:ascii="Trebuchet MS" w:hAnsi="Trebuchet MS"/>
          <w:sz w:val="22"/>
        </w:rPr>
      </w:pPr>
    </w:p>
    <w:p w14:paraId="0634BA33" w14:textId="77777777" w:rsidR="003344AE" w:rsidRPr="0008067C" w:rsidRDefault="003344AE" w:rsidP="003344AE">
      <w:pPr>
        <w:pStyle w:val="Titre"/>
        <w:pBdr>
          <w:top w:val="single" w:sz="4" w:space="1" w:color="auto"/>
          <w:left w:val="single" w:sz="4" w:space="4" w:color="auto"/>
          <w:bottom w:val="single" w:sz="4" w:space="1" w:color="auto"/>
          <w:right w:val="single" w:sz="4" w:space="4" w:color="auto"/>
        </w:pBdr>
        <w:shd w:val="clear" w:color="auto" w:fill="FFFFFF"/>
        <w:tabs>
          <w:tab w:val="clear" w:pos="4536"/>
        </w:tabs>
        <w:ind w:left="-142" w:right="-143"/>
        <w:rPr>
          <w:rFonts w:ascii="Trebuchet MS" w:hAnsi="Trebuchet MS" w:cs="Arial"/>
          <w:smallCaps/>
          <w:spacing w:val="20"/>
          <w:sz w:val="22"/>
          <w:szCs w:val="36"/>
        </w:rPr>
      </w:pPr>
      <w:r w:rsidRPr="0008067C">
        <w:rPr>
          <w:rFonts w:ascii="Trebuchet MS" w:hAnsi="Trebuchet MS" w:cs="Arial"/>
          <w:smallCaps/>
          <w:spacing w:val="20"/>
          <w:sz w:val="22"/>
          <w:szCs w:val="36"/>
        </w:rPr>
        <w:t>bulletin d’inscription individuel</w:t>
      </w:r>
    </w:p>
    <w:p w14:paraId="2FD7E80E" w14:textId="77777777" w:rsidR="003344AE" w:rsidRPr="0008067C" w:rsidRDefault="003344AE" w:rsidP="003344AE">
      <w:pPr>
        <w:pStyle w:val="Titre"/>
        <w:pBdr>
          <w:top w:val="single" w:sz="4" w:space="1" w:color="auto"/>
          <w:left w:val="single" w:sz="4" w:space="4" w:color="auto"/>
          <w:bottom w:val="single" w:sz="4" w:space="1" w:color="auto"/>
          <w:right w:val="single" w:sz="4" w:space="4" w:color="auto"/>
        </w:pBdr>
        <w:shd w:val="clear" w:color="auto" w:fill="FFFFFF"/>
        <w:tabs>
          <w:tab w:val="clear" w:pos="4536"/>
        </w:tabs>
        <w:ind w:left="-142" w:right="-143"/>
        <w:rPr>
          <w:rFonts w:ascii="Trebuchet MS" w:eastAsia="Calibri" w:hAnsi="Trebuchet MS"/>
          <w:b w:val="0"/>
          <w:i/>
          <w:sz w:val="22"/>
          <w:szCs w:val="22"/>
        </w:rPr>
      </w:pPr>
      <w:r w:rsidRPr="0008067C">
        <w:rPr>
          <w:rFonts w:ascii="Trebuchet MS" w:eastAsia="Calibri" w:hAnsi="Trebuchet MS"/>
          <w:b w:val="0"/>
          <w:i/>
          <w:sz w:val="22"/>
          <w:szCs w:val="22"/>
        </w:rPr>
        <w:t xml:space="preserve">A envoyer obligatoirement et au plus tard 20 jours avant le début de la date de formation par mail à </w:t>
      </w:r>
    </w:p>
    <w:p w14:paraId="08EE3D67" w14:textId="77777777" w:rsidR="003344AE" w:rsidRPr="0008067C" w:rsidRDefault="003344AE" w:rsidP="003344AE">
      <w:pPr>
        <w:pStyle w:val="Titre"/>
        <w:pBdr>
          <w:top w:val="single" w:sz="4" w:space="1" w:color="auto"/>
          <w:left w:val="single" w:sz="4" w:space="4" w:color="auto"/>
          <w:bottom w:val="single" w:sz="4" w:space="1" w:color="auto"/>
          <w:right w:val="single" w:sz="4" w:space="4" w:color="auto"/>
        </w:pBdr>
        <w:shd w:val="clear" w:color="auto" w:fill="FFFFFF"/>
        <w:tabs>
          <w:tab w:val="clear" w:pos="4536"/>
        </w:tabs>
        <w:ind w:left="-142" w:right="-143"/>
        <w:rPr>
          <w:rFonts w:ascii="Trebuchet MS" w:hAnsi="Trebuchet MS" w:cs="Arial"/>
          <w:b w:val="0"/>
          <w:smallCaps/>
          <w:spacing w:val="20"/>
          <w:sz w:val="22"/>
          <w:szCs w:val="36"/>
        </w:rPr>
      </w:pPr>
      <w:r w:rsidRPr="0008067C">
        <w:rPr>
          <w:rFonts w:ascii="Trebuchet MS" w:hAnsi="Trebuchet MS" w:cstheme="minorHAnsi"/>
          <w:i/>
          <w:sz w:val="22"/>
          <w:szCs w:val="22"/>
        </w:rPr>
        <w:t>secretariat.cepi@gmail.com</w:t>
      </w:r>
      <w:r w:rsidRPr="0008067C">
        <w:rPr>
          <w:rFonts w:ascii="Trebuchet MS" w:eastAsia="Calibri" w:hAnsi="Trebuchet MS"/>
          <w:b w:val="0"/>
          <w:i/>
          <w:sz w:val="22"/>
          <w:szCs w:val="22"/>
        </w:rPr>
        <w:t xml:space="preserve"> Vous recevrez un courrier de confirmation dès réception de votre bulletin.</w:t>
      </w:r>
    </w:p>
    <w:p w14:paraId="36B64381" w14:textId="77777777" w:rsidR="003344AE" w:rsidRDefault="003344AE" w:rsidP="003344AE">
      <w:pPr>
        <w:rPr>
          <w:rFonts w:ascii="Trebuchet MS" w:hAnsi="Trebuchet MS"/>
          <w:sz w:val="22"/>
        </w:rPr>
      </w:pPr>
    </w:p>
    <w:p w14:paraId="7E99D227" w14:textId="77777777" w:rsidR="00D31E1A" w:rsidRPr="0008067C" w:rsidRDefault="00D31E1A" w:rsidP="003344AE">
      <w:pPr>
        <w:rPr>
          <w:rFonts w:ascii="Trebuchet MS" w:hAnsi="Trebuchet MS"/>
          <w:sz w:val="22"/>
        </w:rPr>
      </w:pPr>
    </w:p>
    <w:p w14:paraId="0948705A" w14:textId="77777777" w:rsidR="003344AE" w:rsidRPr="0008067C" w:rsidRDefault="003344AE" w:rsidP="003344AE">
      <w:pPr>
        <w:pStyle w:val="En-tte"/>
        <w:tabs>
          <w:tab w:val="left" w:pos="708"/>
        </w:tabs>
        <w:ind w:left="-567" w:right="-568"/>
        <w:rPr>
          <w:rFonts w:ascii="Trebuchet MS" w:hAnsi="Trebuchet MS" w:cs="Arial"/>
          <w:sz w:val="22"/>
        </w:rPr>
      </w:pPr>
    </w:p>
    <w:p w14:paraId="3B0AE0EC" w14:textId="575AF118" w:rsidR="003344AE" w:rsidRPr="0008067C" w:rsidRDefault="003344AE" w:rsidP="00C60D74">
      <w:pPr>
        <w:pStyle w:val="En-tte"/>
        <w:tabs>
          <w:tab w:val="left" w:pos="708"/>
        </w:tabs>
        <w:ind w:right="-568"/>
        <w:rPr>
          <w:rFonts w:ascii="Trebuchet MS" w:hAnsi="Trebuchet MS" w:cs="Arial"/>
          <w:sz w:val="22"/>
        </w:rPr>
      </w:pPr>
      <w:r w:rsidRPr="0008067C">
        <w:rPr>
          <w:rFonts w:ascii="Trebuchet MS" w:hAnsi="Trebuchet MS" w:cs="Arial"/>
          <w:sz w:val="22"/>
        </w:rPr>
        <w:t xml:space="preserve">Intitulé de la session : </w:t>
      </w:r>
    </w:p>
    <w:p w14:paraId="2B63885D" w14:textId="77777777" w:rsidR="003344AE" w:rsidRPr="0008067C" w:rsidRDefault="003344AE" w:rsidP="003344AE">
      <w:pPr>
        <w:ind w:left="-567" w:right="-568"/>
        <w:rPr>
          <w:rFonts w:ascii="Trebuchet MS" w:hAnsi="Trebuchet MS" w:cs="Arial"/>
          <w:sz w:val="22"/>
        </w:rPr>
      </w:pPr>
    </w:p>
    <w:p w14:paraId="24732E54" w14:textId="56E00181" w:rsidR="003344AE" w:rsidRPr="0008067C" w:rsidRDefault="003344AE" w:rsidP="00C60D74">
      <w:pPr>
        <w:ind w:right="-568"/>
        <w:rPr>
          <w:rFonts w:ascii="Trebuchet MS" w:hAnsi="Trebuchet MS" w:cs="Arial"/>
          <w:sz w:val="22"/>
        </w:rPr>
      </w:pPr>
      <w:r w:rsidRPr="0008067C">
        <w:rPr>
          <w:rFonts w:ascii="Trebuchet MS" w:hAnsi="Trebuchet MS" w:cs="Arial"/>
          <w:sz w:val="22"/>
        </w:rPr>
        <w:t xml:space="preserve">Dates de la session : </w:t>
      </w:r>
    </w:p>
    <w:p w14:paraId="71C51E7C" w14:textId="77777777" w:rsidR="003344AE" w:rsidRPr="0008067C" w:rsidRDefault="003344AE" w:rsidP="003344AE">
      <w:pPr>
        <w:ind w:left="-567" w:right="-568"/>
        <w:rPr>
          <w:rFonts w:ascii="Trebuchet MS" w:hAnsi="Trebuchet MS" w:cs="Arial"/>
          <w:sz w:val="22"/>
        </w:rPr>
      </w:pPr>
    </w:p>
    <w:p w14:paraId="322F7050" w14:textId="6AA69F42" w:rsidR="003344AE" w:rsidRPr="0008067C" w:rsidRDefault="003344AE" w:rsidP="00C60D74">
      <w:pPr>
        <w:ind w:right="-568"/>
        <w:rPr>
          <w:rFonts w:ascii="Trebuchet MS" w:hAnsi="Trebuchet MS" w:cs="Arial"/>
          <w:sz w:val="22"/>
        </w:rPr>
      </w:pPr>
      <w:r w:rsidRPr="0008067C">
        <w:rPr>
          <w:rFonts w:ascii="Trebuchet MS" w:hAnsi="Trebuchet MS" w:cs="Arial"/>
          <w:sz w:val="22"/>
        </w:rPr>
        <w:t>Lieu</w:t>
      </w:r>
      <w:r w:rsidRPr="0008067C">
        <w:rPr>
          <w:rFonts w:ascii="Trebuchet MS" w:hAnsi="Trebuchet MS" w:cs="Arial"/>
          <w:b/>
          <w:sz w:val="22"/>
        </w:rPr>
        <w:t xml:space="preserve"> </w:t>
      </w:r>
      <w:r w:rsidRPr="0008067C">
        <w:rPr>
          <w:rFonts w:ascii="Trebuchet MS" w:hAnsi="Trebuchet MS" w:cs="Arial"/>
          <w:sz w:val="22"/>
        </w:rPr>
        <w:t xml:space="preserve">de la session : </w:t>
      </w:r>
    </w:p>
    <w:p w14:paraId="60F46AE0" w14:textId="77777777" w:rsidR="003344AE" w:rsidRPr="00085A05" w:rsidRDefault="003344AE" w:rsidP="003344AE">
      <w:pPr>
        <w:rPr>
          <w:rFonts w:asciiTheme="majorHAnsi" w:hAnsiTheme="majorHAnsi" w:cstheme="majorHAnsi"/>
        </w:rPr>
      </w:pPr>
      <w:r w:rsidRPr="00FE1343">
        <w:rPr>
          <w:rFonts w:asciiTheme="majorHAnsi" w:hAnsiTheme="majorHAnsi" w:cstheme="majorHAnsi"/>
        </w:rPr>
        <w:t>______________________________________________________________________</w:t>
      </w:r>
    </w:p>
    <w:p w14:paraId="1BB50DF6" w14:textId="77777777" w:rsidR="003344AE" w:rsidRPr="0008067C" w:rsidRDefault="003344AE" w:rsidP="003344AE">
      <w:pPr>
        <w:ind w:left="-567" w:right="-568"/>
        <w:rPr>
          <w:rFonts w:ascii="Trebuchet MS" w:hAnsi="Trebuchet MS" w:cs="Arial"/>
          <w:sz w:val="22"/>
        </w:rPr>
      </w:pPr>
    </w:p>
    <w:p w14:paraId="0BE55024" w14:textId="77777777" w:rsidR="003344AE" w:rsidRDefault="003344AE" w:rsidP="003344AE">
      <w:pPr>
        <w:ind w:left="-567" w:right="-568"/>
        <w:rPr>
          <w:rFonts w:ascii="Trebuchet MS" w:hAnsi="Trebuchet MS" w:cs="Arial"/>
          <w:sz w:val="22"/>
        </w:rPr>
      </w:pPr>
      <w:r w:rsidRPr="0008067C">
        <w:rPr>
          <w:rFonts w:ascii="Trebuchet MS" w:hAnsi="Trebuchet MS" w:cs="Arial"/>
          <w:sz w:val="22"/>
        </w:rPr>
        <w:t>Nom de votre établissement</w:t>
      </w:r>
      <w:r>
        <w:rPr>
          <w:rFonts w:ascii="Trebuchet MS" w:hAnsi="Trebuchet MS" w:cs="Arial"/>
          <w:sz w:val="22"/>
        </w:rPr>
        <w:t xml:space="preserve"> : </w:t>
      </w:r>
    </w:p>
    <w:p w14:paraId="77402A46" w14:textId="77777777" w:rsidR="003344AE" w:rsidRPr="0008067C" w:rsidRDefault="003344AE" w:rsidP="003344AE">
      <w:pPr>
        <w:ind w:left="-567" w:right="-568"/>
        <w:rPr>
          <w:rFonts w:ascii="Trebuchet MS" w:hAnsi="Trebuchet MS" w:cs="Arial"/>
          <w:sz w:val="22"/>
        </w:rPr>
      </w:pPr>
    </w:p>
    <w:p w14:paraId="73A2BE48" w14:textId="77777777" w:rsidR="003344AE" w:rsidRDefault="003344AE" w:rsidP="003344AE">
      <w:pPr>
        <w:ind w:left="-567" w:right="-568"/>
        <w:rPr>
          <w:rFonts w:ascii="Trebuchet MS" w:hAnsi="Trebuchet MS" w:cs="Arial"/>
          <w:sz w:val="22"/>
        </w:rPr>
      </w:pPr>
      <w:r w:rsidRPr="0008067C">
        <w:rPr>
          <w:rFonts w:ascii="Trebuchet MS" w:hAnsi="Trebuchet MS" w:cs="Arial"/>
          <w:sz w:val="22"/>
        </w:rPr>
        <w:t>Adresse</w:t>
      </w:r>
      <w:r>
        <w:rPr>
          <w:rFonts w:ascii="Trebuchet MS" w:hAnsi="Trebuchet MS" w:cs="Arial"/>
          <w:sz w:val="22"/>
        </w:rPr>
        <w:t xml:space="preserve"> : </w:t>
      </w:r>
    </w:p>
    <w:p w14:paraId="456ABDED" w14:textId="77777777" w:rsidR="003344AE" w:rsidRPr="0008067C" w:rsidRDefault="003344AE" w:rsidP="003344AE">
      <w:pPr>
        <w:ind w:left="-567" w:right="-568"/>
        <w:rPr>
          <w:rFonts w:ascii="Trebuchet MS" w:hAnsi="Trebuchet MS" w:cs="Arial"/>
          <w:sz w:val="22"/>
        </w:rPr>
      </w:pPr>
    </w:p>
    <w:p w14:paraId="2B050AFC" w14:textId="77777777" w:rsidR="003344AE" w:rsidRDefault="003344AE" w:rsidP="003344AE">
      <w:pPr>
        <w:ind w:left="-567" w:right="-568"/>
        <w:rPr>
          <w:rFonts w:ascii="Trebuchet MS" w:hAnsi="Trebuchet MS" w:cs="Arial"/>
          <w:sz w:val="22"/>
        </w:rPr>
      </w:pPr>
      <w:r w:rsidRPr="0008067C">
        <w:rPr>
          <w:rFonts w:ascii="Trebuchet MS" w:hAnsi="Trebuchet MS" w:cs="Arial"/>
          <w:sz w:val="22"/>
        </w:rPr>
        <w:t xml:space="preserve">Nom de la tutelle : </w:t>
      </w:r>
    </w:p>
    <w:p w14:paraId="7B832FDF" w14:textId="77777777" w:rsidR="003344AE" w:rsidRPr="0008067C" w:rsidRDefault="003344AE" w:rsidP="003344AE">
      <w:pPr>
        <w:ind w:left="-567" w:right="-568"/>
        <w:rPr>
          <w:rFonts w:ascii="Trebuchet MS" w:hAnsi="Trebuchet MS" w:cs="Arial"/>
          <w:sz w:val="22"/>
        </w:rPr>
      </w:pPr>
    </w:p>
    <w:p w14:paraId="72D08568" w14:textId="77777777" w:rsidR="003344AE" w:rsidRPr="0008067C" w:rsidRDefault="003344AE" w:rsidP="003344AE">
      <w:pPr>
        <w:ind w:left="-567" w:right="-568"/>
        <w:rPr>
          <w:rFonts w:ascii="Trebuchet MS" w:hAnsi="Trebuchet MS" w:cs="Arial"/>
          <w:sz w:val="22"/>
        </w:rPr>
      </w:pPr>
      <w:r w:rsidRPr="0008067C">
        <w:rPr>
          <w:rFonts w:ascii="Trebuchet MS" w:hAnsi="Trebuchet MS" w:cs="Arial"/>
          <w:sz w:val="22"/>
        </w:rPr>
        <w:t xml:space="preserve">Prise en charge des frais pédagogiques : </w:t>
      </w:r>
    </w:p>
    <w:p w14:paraId="449AC950" w14:textId="4841238C" w:rsidR="003344AE" w:rsidRPr="0008067C" w:rsidRDefault="003344AE" w:rsidP="003344AE">
      <w:pPr>
        <w:ind w:left="-567" w:right="-568"/>
        <w:rPr>
          <w:rFonts w:ascii="Trebuchet MS" w:hAnsi="Trebuchet MS" w:cs="Arial"/>
          <w:sz w:val="22"/>
        </w:rPr>
      </w:pPr>
      <w:r w:rsidRPr="00CC1C19">
        <w:rPr>
          <w:rFonts w:ascii="Arial" w:hAnsi="Arial" w:cs="Arial"/>
          <w:sz w:val="22"/>
          <w:szCs w:val="22"/>
        </w:rPr>
        <w:sym w:font="Wingdings" w:char="006F"/>
      </w:r>
      <w:r w:rsidRPr="00CC1C19">
        <w:rPr>
          <w:rFonts w:ascii="Arial" w:hAnsi="Arial" w:cs="Arial"/>
          <w:sz w:val="22"/>
          <w:szCs w:val="22"/>
        </w:rPr>
        <w:t xml:space="preserve"> </w:t>
      </w:r>
      <w:r w:rsidRPr="0008067C">
        <w:rPr>
          <w:rFonts w:ascii="Trebuchet MS" w:hAnsi="Trebuchet MS" w:cs="Arial"/>
          <w:sz w:val="22"/>
        </w:rPr>
        <w:t xml:space="preserve">Etablissement    </w:t>
      </w:r>
      <w:r>
        <w:rPr>
          <w:rFonts w:ascii="Trebuchet MS" w:hAnsi="Trebuchet MS" w:cs="Arial"/>
          <w:sz w:val="22"/>
        </w:rPr>
        <w:tab/>
      </w:r>
      <w:r>
        <w:rPr>
          <w:rFonts w:ascii="Trebuchet MS" w:hAnsi="Trebuchet MS" w:cs="Arial"/>
          <w:sz w:val="22"/>
        </w:rPr>
        <w:tab/>
      </w:r>
      <w:r>
        <w:rPr>
          <w:rFonts w:ascii="Trebuchet MS" w:hAnsi="Trebuchet MS" w:cs="Arial"/>
          <w:sz w:val="22"/>
        </w:rPr>
        <w:tab/>
      </w:r>
      <w:r>
        <w:rPr>
          <w:rFonts w:ascii="Trebuchet MS" w:hAnsi="Trebuchet MS" w:cs="Arial"/>
          <w:sz w:val="22"/>
        </w:rPr>
        <w:tab/>
      </w:r>
      <w:r>
        <w:rPr>
          <w:rFonts w:ascii="Trebuchet MS" w:hAnsi="Trebuchet MS" w:cs="Arial"/>
          <w:sz w:val="22"/>
        </w:rPr>
        <w:tab/>
      </w:r>
      <w:r w:rsidRPr="00CC1C19">
        <w:rPr>
          <w:rFonts w:ascii="Arial" w:hAnsi="Arial" w:cs="Arial"/>
          <w:sz w:val="22"/>
          <w:szCs w:val="22"/>
        </w:rPr>
        <w:sym w:font="Wingdings" w:char="006F"/>
      </w:r>
      <w:r w:rsidRPr="00CC1C19">
        <w:rPr>
          <w:rFonts w:ascii="Arial" w:hAnsi="Arial" w:cs="Arial"/>
          <w:sz w:val="22"/>
          <w:szCs w:val="22"/>
        </w:rPr>
        <w:t xml:space="preserve"> </w:t>
      </w:r>
      <w:r w:rsidRPr="0008067C">
        <w:rPr>
          <w:rFonts w:ascii="Trebuchet MS" w:hAnsi="Trebuchet MS" w:cs="Arial"/>
          <w:sz w:val="22"/>
        </w:rPr>
        <w:t>AKTO</w:t>
      </w:r>
      <w:r w:rsidR="00E311EE">
        <w:rPr>
          <w:rFonts w:ascii="Trebuchet MS" w:hAnsi="Trebuchet MS" w:cs="Arial"/>
          <w:sz w:val="22"/>
        </w:rPr>
        <w:t xml:space="preserve"> (Le CEP-I ne fait pas de subrogation)</w:t>
      </w:r>
    </w:p>
    <w:p w14:paraId="0129D683" w14:textId="65104136" w:rsidR="003344AE" w:rsidRPr="0008067C" w:rsidRDefault="003344AE" w:rsidP="003344AE">
      <w:pPr>
        <w:ind w:left="-567" w:right="-568"/>
        <w:rPr>
          <w:rFonts w:ascii="Trebuchet MS" w:hAnsi="Trebuchet MS" w:cs="Arial"/>
          <w:sz w:val="22"/>
        </w:rPr>
      </w:pPr>
      <w:r w:rsidRPr="00CC1C19">
        <w:rPr>
          <w:rFonts w:ascii="Arial" w:hAnsi="Arial" w:cs="Arial"/>
          <w:sz w:val="22"/>
          <w:szCs w:val="22"/>
        </w:rPr>
        <w:sym w:font="Wingdings" w:char="006F"/>
      </w:r>
      <w:r w:rsidRPr="00CC1C19">
        <w:rPr>
          <w:rFonts w:ascii="Arial" w:hAnsi="Arial" w:cs="Arial"/>
          <w:sz w:val="22"/>
          <w:szCs w:val="22"/>
        </w:rPr>
        <w:t xml:space="preserve"> </w:t>
      </w:r>
      <w:r w:rsidRPr="0008067C">
        <w:rPr>
          <w:rFonts w:ascii="Trebuchet MS" w:hAnsi="Trebuchet MS" w:cs="Arial"/>
          <w:sz w:val="22"/>
        </w:rPr>
        <w:t>FORMIRIS</w:t>
      </w:r>
      <w:r w:rsidR="00544FBB">
        <w:rPr>
          <w:rFonts w:ascii="Trebuchet MS" w:hAnsi="Trebuchet MS" w:cs="Arial"/>
          <w:sz w:val="22"/>
        </w:rPr>
        <w:t xml:space="preserve"> </w:t>
      </w:r>
      <w:r w:rsidR="00544FBB">
        <w:rPr>
          <w:rFonts w:ascii="Trebuchet MS" w:hAnsi="Trebuchet MS" w:cs="Arial"/>
          <w:sz w:val="22"/>
        </w:rPr>
        <w:tab/>
      </w:r>
      <w:r w:rsidR="00544FBB">
        <w:rPr>
          <w:rFonts w:ascii="Trebuchet MS" w:hAnsi="Trebuchet MS" w:cs="Arial"/>
          <w:sz w:val="22"/>
        </w:rPr>
        <w:tab/>
      </w:r>
      <w:r>
        <w:rPr>
          <w:rFonts w:ascii="Trebuchet MS" w:hAnsi="Trebuchet MS" w:cs="Arial"/>
          <w:sz w:val="22"/>
        </w:rPr>
        <w:tab/>
      </w:r>
      <w:r>
        <w:rPr>
          <w:rFonts w:ascii="Trebuchet MS" w:hAnsi="Trebuchet MS" w:cs="Arial"/>
          <w:sz w:val="22"/>
        </w:rPr>
        <w:tab/>
      </w:r>
      <w:r>
        <w:rPr>
          <w:rFonts w:ascii="Trebuchet MS" w:hAnsi="Trebuchet MS" w:cs="Arial"/>
          <w:sz w:val="22"/>
        </w:rPr>
        <w:tab/>
      </w:r>
      <w:r>
        <w:rPr>
          <w:rFonts w:ascii="Trebuchet MS" w:hAnsi="Trebuchet MS" w:cs="Arial"/>
          <w:sz w:val="22"/>
        </w:rPr>
        <w:tab/>
      </w:r>
      <w:r w:rsidRPr="00CC1C19">
        <w:rPr>
          <w:rFonts w:ascii="Arial" w:hAnsi="Arial" w:cs="Arial"/>
          <w:sz w:val="22"/>
          <w:szCs w:val="22"/>
        </w:rPr>
        <w:sym w:font="Wingdings" w:char="006F"/>
      </w:r>
      <w:r w:rsidRPr="00CC1C19">
        <w:rPr>
          <w:rFonts w:ascii="Arial" w:hAnsi="Arial" w:cs="Arial"/>
          <w:sz w:val="22"/>
          <w:szCs w:val="22"/>
        </w:rPr>
        <w:t xml:space="preserve"> </w:t>
      </w:r>
      <w:r w:rsidRPr="0008067C">
        <w:rPr>
          <w:rFonts w:ascii="Trebuchet MS" w:hAnsi="Trebuchet MS" w:cs="Arial"/>
          <w:sz w:val="22"/>
        </w:rPr>
        <w:t xml:space="preserve">Autres </w:t>
      </w:r>
    </w:p>
    <w:p w14:paraId="3D1707E7" w14:textId="77777777" w:rsidR="003344AE" w:rsidRPr="00085A05" w:rsidRDefault="003344AE" w:rsidP="003344AE">
      <w:pPr>
        <w:rPr>
          <w:rFonts w:asciiTheme="majorHAnsi" w:hAnsiTheme="majorHAnsi" w:cstheme="majorHAnsi"/>
        </w:rPr>
      </w:pPr>
      <w:r w:rsidRPr="00FE1343">
        <w:rPr>
          <w:rFonts w:asciiTheme="majorHAnsi" w:hAnsiTheme="majorHAnsi" w:cstheme="majorHAnsi"/>
        </w:rPr>
        <w:t>______________________________________________________________________</w:t>
      </w:r>
    </w:p>
    <w:p w14:paraId="3796F81F" w14:textId="77777777" w:rsidR="003344AE" w:rsidRPr="0008067C" w:rsidRDefault="003344AE" w:rsidP="003344AE">
      <w:pPr>
        <w:ind w:left="-567" w:right="-568"/>
        <w:rPr>
          <w:rFonts w:ascii="Trebuchet MS" w:hAnsi="Trebuchet MS" w:cs="Arial"/>
          <w:sz w:val="22"/>
        </w:rPr>
      </w:pPr>
    </w:p>
    <w:p w14:paraId="35B97BFA" w14:textId="15388850" w:rsidR="003344AE" w:rsidRPr="0008067C" w:rsidRDefault="003344AE" w:rsidP="003344AE">
      <w:pPr>
        <w:ind w:left="-567" w:right="-568"/>
        <w:rPr>
          <w:rFonts w:ascii="Trebuchet MS" w:hAnsi="Trebuchet MS" w:cs="Arial"/>
          <w:sz w:val="22"/>
        </w:rPr>
      </w:pPr>
      <w:proofErr w:type="gramStart"/>
      <w:r w:rsidRPr="0008067C">
        <w:rPr>
          <w:rFonts w:ascii="Trebuchet MS" w:hAnsi="Trebuchet MS" w:cs="Arial"/>
          <w:sz w:val="22"/>
        </w:rPr>
        <w:t>Informations stagiaire</w:t>
      </w:r>
      <w:proofErr w:type="gramEnd"/>
      <w:r w:rsidRPr="0008067C">
        <w:rPr>
          <w:rFonts w:ascii="Trebuchet MS" w:hAnsi="Trebuchet MS" w:cs="Arial"/>
          <w:sz w:val="22"/>
        </w:rPr>
        <w:t xml:space="preserve"> : </w:t>
      </w:r>
      <w:r w:rsidR="00C60D74">
        <w:rPr>
          <w:rFonts w:ascii="Trebuchet MS" w:hAnsi="Trebuchet MS" w:cs="Arial"/>
          <w:sz w:val="22"/>
        </w:rPr>
        <w:br/>
      </w:r>
    </w:p>
    <w:p w14:paraId="27D600EF" w14:textId="77777777" w:rsidR="003344AE" w:rsidRPr="0008067C" w:rsidRDefault="003344AE" w:rsidP="003344AE">
      <w:pPr>
        <w:ind w:left="-567" w:right="-568"/>
        <w:rPr>
          <w:rFonts w:ascii="Trebuchet MS" w:hAnsi="Trebuchet MS" w:cs="Arial"/>
          <w:sz w:val="22"/>
        </w:rPr>
      </w:pPr>
      <w:r w:rsidRPr="0008067C">
        <w:rPr>
          <w:rFonts w:ascii="Trebuchet MS" w:hAnsi="Trebuchet MS" w:cs="Arial"/>
          <w:sz w:val="22"/>
        </w:rPr>
        <w:t>Nom</w:t>
      </w:r>
      <w:r>
        <w:rPr>
          <w:rFonts w:ascii="Trebuchet MS" w:hAnsi="Trebuchet MS" w:cs="Arial"/>
          <w:sz w:val="22"/>
        </w:rPr>
        <w:t xml:space="preserve"> : </w:t>
      </w:r>
      <w:r w:rsidRPr="0008067C">
        <w:rPr>
          <w:rFonts w:ascii="Trebuchet MS" w:hAnsi="Trebuchet MS" w:cs="Arial"/>
          <w:sz w:val="22"/>
        </w:rPr>
        <w:t xml:space="preserve">   </w:t>
      </w:r>
      <w:r w:rsidRPr="0008067C">
        <w:rPr>
          <w:rFonts w:ascii="Trebuchet MS" w:hAnsi="Trebuchet MS" w:cs="Arial"/>
          <w:sz w:val="22"/>
        </w:rPr>
        <w:tab/>
      </w:r>
      <w:r w:rsidRPr="0008067C">
        <w:rPr>
          <w:rFonts w:ascii="Trebuchet MS" w:hAnsi="Trebuchet MS" w:cs="Arial"/>
          <w:sz w:val="22"/>
        </w:rPr>
        <w:tab/>
      </w:r>
      <w:r w:rsidRPr="0008067C">
        <w:rPr>
          <w:rFonts w:ascii="Trebuchet MS" w:hAnsi="Trebuchet MS" w:cs="Arial"/>
          <w:sz w:val="22"/>
        </w:rPr>
        <w:tab/>
      </w:r>
      <w:r w:rsidRPr="0008067C">
        <w:rPr>
          <w:rFonts w:ascii="Trebuchet MS" w:hAnsi="Trebuchet MS" w:cs="Arial"/>
          <w:sz w:val="22"/>
        </w:rPr>
        <w:tab/>
      </w:r>
      <w:r w:rsidRPr="0008067C">
        <w:rPr>
          <w:rFonts w:ascii="Trebuchet MS" w:hAnsi="Trebuchet MS" w:cs="Arial"/>
          <w:sz w:val="22"/>
        </w:rPr>
        <w:tab/>
        <w:t>Prénom</w:t>
      </w:r>
      <w:r>
        <w:rPr>
          <w:rFonts w:ascii="Trebuchet MS" w:hAnsi="Trebuchet MS" w:cs="Arial"/>
          <w:sz w:val="22"/>
        </w:rPr>
        <w:t xml:space="preserve"> : </w:t>
      </w:r>
    </w:p>
    <w:p w14:paraId="57EEA5DE" w14:textId="77777777" w:rsidR="003344AE" w:rsidRPr="0008067C" w:rsidRDefault="003344AE" w:rsidP="003344AE">
      <w:pPr>
        <w:ind w:right="-568"/>
        <w:rPr>
          <w:rFonts w:ascii="Trebuchet MS" w:hAnsi="Trebuchet MS" w:cs="Arial"/>
          <w:sz w:val="22"/>
        </w:rPr>
      </w:pPr>
    </w:p>
    <w:p w14:paraId="795E15B4" w14:textId="77777777" w:rsidR="003344AE" w:rsidRPr="0008067C" w:rsidRDefault="003344AE" w:rsidP="003344AE">
      <w:pPr>
        <w:ind w:left="-567" w:right="-568"/>
        <w:rPr>
          <w:rFonts w:ascii="Trebuchet MS" w:hAnsi="Trebuchet MS" w:cs="Arial"/>
          <w:sz w:val="22"/>
        </w:rPr>
      </w:pPr>
      <w:r w:rsidRPr="0008067C">
        <w:rPr>
          <w:rFonts w:ascii="Trebuchet MS" w:hAnsi="Trebuchet MS" w:cs="Arial"/>
          <w:sz w:val="22"/>
        </w:rPr>
        <w:t xml:space="preserve">Fonction : </w:t>
      </w:r>
    </w:p>
    <w:p w14:paraId="52355404" w14:textId="10219F8D" w:rsidR="003344AE" w:rsidRPr="0008067C" w:rsidRDefault="003344AE" w:rsidP="003344AE">
      <w:pPr>
        <w:ind w:left="-567" w:right="-568"/>
        <w:rPr>
          <w:rFonts w:ascii="Trebuchet MS" w:hAnsi="Trebuchet MS" w:cs="Arial"/>
          <w:sz w:val="22"/>
        </w:rPr>
      </w:pPr>
      <w:r w:rsidRPr="0008067C">
        <w:rPr>
          <w:rFonts w:ascii="Trebuchet MS" w:hAnsi="Trebuchet MS" w:cs="Arial"/>
          <w:sz w:val="22"/>
        </w:rPr>
        <w:t xml:space="preserve">Matière enseignée : </w:t>
      </w:r>
      <w:r w:rsidR="00B715D7">
        <w:rPr>
          <w:rFonts w:ascii="Trebuchet MS" w:hAnsi="Trebuchet MS" w:cs="Arial"/>
          <w:sz w:val="22"/>
        </w:rPr>
        <w:br/>
      </w:r>
    </w:p>
    <w:p w14:paraId="62E511BD" w14:textId="77777777" w:rsidR="003344AE" w:rsidRPr="0008067C" w:rsidRDefault="003344AE" w:rsidP="003344AE">
      <w:pPr>
        <w:ind w:left="-567" w:right="-568"/>
        <w:rPr>
          <w:rFonts w:ascii="Trebuchet MS" w:hAnsi="Trebuchet MS" w:cs="Arial"/>
          <w:sz w:val="22"/>
        </w:rPr>
      </w:pPr>
      <w:proofErr w:type="gramStart"/>
      <w:r w:rsidRPr="0008067C">
        <w:rPr>
          <w:rFonts w:ascii="Trebuchet MS" w:hAnsi="Trebuchet MS" w:cs="Arial"/>
          <w:sz w:val="22"/>
        </w:rPr>
        <w:t>Email</w:t>
      </w:r>
      <w:proofErr w:type="gramEnd"/>
      <w:r w:rsidRPr="0008067C">
        <w:rPr>
          <w:rFonts w:ascii="Trebuchet MS" w:hAnsi="Trebuchet MS" w:cs="Arial"/>
          <w:sz w:val="22"/>
        </w:rPr>
        <w:t xml:space="preserve"> personnel :</w:t>
      </w:r>
    </w:p>
    <w:p w14:paraId="4598B94A" w14:textId="63211A99" w:rsidR="00DF2343" w:rsidRDefault="003344AE" w:rsidP="00DF2343">
      <w:pPr>
        <w:ind w:left="-567" w:right="-568"/>
        <w:rPr>
          <w:rFonts w:ascii="Trebuchet MS" w:hAnsi="Trebuchet MS" w:cs="Arial"/>
          <w:sz w:val="16"/>
        </w:rPr>
      </w:pPr>
      <w:r w:rsidRPr="006F665A">
        <w:rPr>
          <w:rFonts w:ascii="Trebuchet MS" w:hAnsi="Trebuchet MS" w:cs="Arial"/>
          <w:sz w:val="16"/>
        </w:rPr>
        <w:t>(Afin de vous transmettre toutes les informations sur la formation)</w:t>
      </w:r>
      <w:r w:rsidR="00797C44">
        <w:rPr>
          <w:rFonts w:ascii="Trebuchet MS" w:hAnsi="Trebuchet MS" w:cs="Arial"/>
          <w:sz w:val="16"/>
        </w:rPr>
        <w:br/>
      </w:r>
      <w:r w:rsidR="00797C44">
        <w:rPr>
          <w:rFonts w:ascii="Trebuchet MS" w:hAnsi="Trebuchet MS" w:cs="Arial"/>
          <w:sz w:val="16"/>
        </w:rPr>
        <w:br/>
      </w:r>
      <w:proofErr w:type="gramStart"/>
      <w:r w:rsidR="00797C44" w:rsidRPr="00797C44">
        <w:rPr>
          <w:rFonts w:ascii="Trebuchet MS" w:hAnsi="Trebuchet MS" w:cs="Arial"/>
          <w:sz w:val="22"/>
          <w:szCs w:val="22"/>
        </w:rPr>
        <w:t>Email</w:t>
      </w:r>
      <w:proofErr w:type="gramEnd"/>
      <w:r w:rsidR="00797C44" w:rsidRPr="00797C44">
        <w:rPr>
          <w:rFonts w:ascii="Trebuchet MS" w:hAnsi="Trebuchet MS" w:cs="Arial"/>
          <w:sz w:val="22"/>
          <w:szCs w:val="22"/>
        </w:rPr>
        <w:t xml:space="preserve"> professionnel : </w:t>
      </w:r>
      <w:r w:rsidR="00DF2343">
        <w:rPr>
          <w:rFonts w:ascii="Trebuchet MS" w:hAnsi="Trebuchet MS" w:cs="Arial"/>
          <w:sz w:val="16"/>
        </w:rPr>
        <w:br/>
      </w:r>
      <w:r w:rsidR="00DF2343">
        <w:rPr>
          <w:rFonts w:ascii="Trebuchet MS" w:hAnsi="Trebuchet MS" w:cs="Arial"/>
          <w:sz w:val="16"/>
        </w:rPr>
        <w:br/>
      </w:r>
      <w:r w:rsidR="00DF2343" w:rsidRPr="00DF2343">
        <w:rPr>
          <w:rFonts w:ascii="Trebuchet MS" w:hAnsi="Trebuchet MS" w:cs="Arial"/>
          <w:sz w:val="22"/>
          <w:szCs w:val="22"/>
        </w:rPr>
        <w:t>Numéro de téléphone mobile</w:t>
      </w:r>
      <w:r w:rsidR="00DF2343">
        <w:rPr>
          <w:rFonts w:ascii="Trebuchet MS" w:hAnsi="Trebuchet MS" w:cs="Arial"/>
          <w:sz w:val="16"/>
        </w:rPr>
        <w:t xml:space="preserve"> : </w:t>
      </w:r>
      <w:r w:rsidR="00DF2343">
        <w:rPr>
          <w:rFonts w:ascii="Trebuchet MS" w:hAnsi="Trebuchet MS" w:cs="Arial"/>
          <w:sz w:val="16"/>
        </w:rPr>
        <w:tab/>
      </w:r>
      <w:r w:rsidR="00B715D7">
        <w:rPr>
          <w:rFonts w:ascii="Trebuchet MS" w:hAnsi="Trebuchet MS" w:cs="Arial"/>
          <w:sz w:val="16"/>
        </w:rPr>
        <w:br/>
      </w:r>
      <w:r w:rsidR="00B715D7">
        <w:rPr>
          <w:rFonts w:ascii="Trebuchet MS" w:hAnsi="Trebuchet MS" w:cs="Arial"/>
          <w:sz w:val="16"/>
        </w:rPr>
        <w:br/>
      </w:r>
      <w:r w:rsidR="00B715D7" w:rsidRPr="00B715D7">
        <w:rPr>
          <w:rFonts w:ascii="Trebuchet MS" w:hAnsi="Trebuchet MS" w:cs="Arial"/>
          <w:sz w:val="22"/>
          <w:szCs w:val="22"/>
        </w:rPr>
        <w:t>Contact administratif :</w:t>
      </w:r>
      <w:r w:rsidR="00DF2343">
        <w:rPr>
          <w:rFonts w:ascii="Trebuchet MS" w:hAnsi="Trebuchet MS" w:cs="Arial"/>
          <w:sz w:val="16"/>
        </w:rPr>
        <w:tab/>
      </w:r>
      <w:r w:rsidR="00DF2343">
        <w:rPr>
          <w:rFonts w:ascii="Trebuchet MS" w:hAnsi="Trebuchet MS" w:cs="Arial"/>
          <w:sz w:val="16"/>
        </w:rPr>
        <w:tab/>
      </w:r>
    </w:p>
    <w:p w14:paraId="6A94B76C" w14:textId="77777777" w:rsidR="00DF2343" w:rsidRDefault="00DF2343" w:rsidP="00DF2343">
      <w:pPr>
        <w:ind w:left="-567" w:right="-568"/>
        <w:rPr>
          <w:rFonts w:ascii="Trebuchet MS" w:hAnsi="Trebuchet MS" w:cs="Arial"/>
          <w:sz w:val="16"/>
        </w:rPr>
      </w:pPr>
    </w:p>
    <w:p w14:paraId="08E43FA5" w14:textId="0F0915C4" w:rsidR="003344AE" w:rsidRDefault="003344AE" w:rsidP="00DF2343">
      <w:pPr>
        <w:ind w:left="-567" w:right="-568"/>
        <w:rPr>
          <w:rFonts w:ascii="Trebuchet MS" w:hAnsi="Trebuchet MS" w:cs="Arial"/>
          <w:sz w:val="16"/>
        </w:rPr>
      </w:pPr>
      <w:r w:rsidRPr="00CC1C19">
        <w:rPr>
          <w:rFonts w:ascii="Arial" w:hAnsi="Arial" w:cs="Arial"/>
          <w:sz w:val="22"/>
          <w:szCs w:val="22"/>
        </w:rPr>
        <w:sym w:font="Wingdings" w:char="006F"/>
      </w:r>
      <w:r>
        <w:rPr>
          <w:rFonts w:ascii="Trebuchet MS" w:hAnsi="Trebuchet MS" w:cs="Arial"/>
          <w:sz w:val="16"/>
        </w:rPr>
        <w:t xml:space="preserve">Je reconnais avoir pris connaissance du règlement intérieur </w:t>
      </w:r>
    </w:p>
    <w:p w14:paraId="376A592F" w14:textId="77777777" w:rsidR="003344AE" w:rsidRDefault="003344AE" w:rsidP="003344AE">
      <w:pPr>
        <w:spacing w:line="120" w:lineRule="auto"/>
        <w:ind w:right="-567"/>
        <w:jc w:val="both"/>
        <w:rPr>
          <w:rFonts w:ascii="Trebuchet MS" w:hAnsi="Trebuchet MS" w:cs="Arial"/>
          <w:sz w:val="22"/>
        </w:rPr>
      </w:pPr>
    </w:p>
    <w:p w14:paraId="05EC3B6A" w14:textId="77777777" w:rsidR="003344AE" w:rsidRPr="0008067C" w:rsidRDefault="003344AE" w:rsidP="003344AE">
      <w:pPr>
        <w:spacing w:line="120" w:lineRule="auto"/>
        <w:ind w:right="-567"/>
        <w:rPr>
          <w:rFonts w:ascii="Trebuchet MS" w:hAnsi="Trebuchet MS" w:cs="Arial"/>
          <w:sz w:val="22"/>
        </w:rPr>
      </w:pPr>
    </w:p>
    <w:p w14:paraId="52B01518" w14:textId="77777777" w:rsidR="003344AE" w:rsidRDefault="003344AE" w:rsidP="003344AE">
      <w:pPr>
        <w:ind w:left="-567" w:right="-568"/>
        <w:rPr>
          <w:rFonts w:ascii="Trebuchet MS" w:hAnsi="Trebuchet MS" w:cs="Arial"/>
          <w:sz w:val="22"/>
        </w:rPr>
      </w:pPr>
      <w:r w:rsidRPr="0008067C">
        <w:rPr>
          <w:rFonts w:ascii="Trebuchet MS" w:hAnsi="Trebuchet MS" w:cs="Arial"/>
          <w:sz w:val="22"/>
        </w:rPr>
        <w:t xml:space="preserve">Fait à :      </w:t>
      </w:r>
      <w:r>
        <w:rPr>
          <w:rFonts w:ascii="Trebuchet MS" w:hAnsi="Trebuchet MS" w:cs="Arial"/>
          <w:sz w:val="22"/>
        </w:rPr>
        <w:tab/>
      </w:r>
      <w:r>
        <w:rPr>
          <w:rFonts w:ascii="Trebuchet MS" w:hAnsi="Trebuchet MS" w:cs="Arial"/>
          <w:sz w:val="22"/>
        </w:rPr>
        <w:tab/>
      </w:r>
      <w:r>
        <w:rPr>
          <w:rFonts w:ascii="Trebuchet MS" w:hAnsi="Trebuchet MS" w:cs="Arial"/>
          <w:sz w:val="22"/>
        </w:rPr>
        <w:tab/>
      </w:r>
      <w:r>
        <w:rPr>
          <w:rFonts w:ascii="Trebuchet MS" w:hAnsi="Trebuchet MS" w:cs="Arial"/>
          <w:sz w:val="22"/>
        </w:rPr>
        <w:tab/>
      </w:r>
      <w:r>
        <w:rPr>
          <w:rFonts w:ascii="Trebuchet MS" w:hAnsi="Trebuchet MS" w:cs="Arial"/>
          <w:sz w:val="22"/>
        </w:rPr>
        <w:tab/>
      </w:r>
      <w:r w:rsidRPr="0008067C">
        <w:rPr>
          <w:rFonts w:ascii="Trebuchet MS" w:hAnsi="Trebuchet MS" w:cs="Arial"/>
          <w:sz w:val="22"/>
        </w:rPr>
        <w:t>Le :</w:t>
      </w:r>
    </w:p>
    <w:p w14:paraId="7ABC5B09" w14:textId="77777777" w:rsidR="00C60D74" w:rsidRDefault="00C60D74" w:rsidP="003344AE">
      <w:pPr>
        <w:ind w:left="-567" w:right="-568"/>
        <w:rPr>
          <w:rFonts w:ascii="Trebuchet MS" w:hAnsi="Trebuchet MS" w:cs="Arial"/>
          <w:sz w:val="22"/>
        </w:rPr>
      </w:pPr>
    </w:p>
    <w:p w14:paraId="48260D6A" w14:textId="77777777" w:rsidR="003344AE" w:rsidRDefault="003344AE" w:rsidP="003344AE">
      <w:pPr>
        <w:ind w:left="-567" w:right="-568"/>
        <w:rPr>
          <w:rFonts w:ascii="Trebuchet MS" w:hAnsi="Trebuchet MS" w:cs="Arial"/>
          <w:sz w:val="22"/>
        </w:rPr>
      </w:pPr>
    </w:p>
    <w:p w14:paraId="76DD7139" w14:textId="77777777" w:rsidR="003344AE" w:rsidRDefault="003344AE" w:rsidP="003344AE">
      <w:pPr>
        <w:spacing w:line="120" w:lineRule="auto"/>
        <w:ind w:right="-567"/>
        <w:rPr>
          <w:rFonts w:ascii="Trebuchet MS" w:hAnsi="Trebuchet MS" w:cs="Arial"/>
          <w:sz w:val="22"/>
        </w:rPr>
      </w:pPr>
    </w:p>
    <w:p w14:paraId="65A32EF7" w14:textId="0F36E3A7" w:rsidR="003344AE" w:rsidRDefault="003344AE" w:rsidP="003344AE">
      <w:pPr>
        <w:ind w:left="-567" w:right="-568"/>
        <w:rPr>
          <w:rFonts w:ascii="Trebuchet MS" w:hAnsi="Trebuchet MS" w:cs="Arial"/>
          <w:sz w:val="22"/>
        </w:rPr>
      </w:pPr>
      <w:r w:rsidRPr="0008067C">
        <w:rPr>
          <w:rFonts w:ascii="Trebuchet MS" w:hAnsi="Trebuchet MS" w:cs="Arial"/>
          <w:sz w:val="22"/>
        </w:rPr>
        <w:t>Signature du stagiaire</w:t>
      </w:r>
      <w:r>
        <w:rPr>
          <w:rFonts w:ascii="Trebuchet MS" w:hAnsi="Trebuchet MS" w:cs="Arial"/>
          <w:sz w:val="22"/>
        </w:rPr>
        <w:t> </w:t>
      </w:r>
      <w:r>
        <w:rPr>
          <w:rFonts w:ascii="Trebuchet MS" w:hAnsi="Trebuchet MS" w:cs="Arial"/>
          <w:sz w:val="22"/>
        </w:rPr>
        <w:tab/>
      </w:r>
      <w:r>
        <w:rPr>
          <w:rFonts w:ascii="Trebuchet MS" w:hAnsi="Trebuchet MS" w:cs="Arial"/>
          <w:sz w:val="22"/>
        </w:rPr>
        <w:tab/>
      </w:r>
      <w:r>
        <w:rPr>
          <w:rFonts w:ascii="Trebuchet MS" w:hAnsi="Trebuchet MS" w:cs="Arial"/>
          <w:sz w:val="22"/>
        </w:rPr>
        <w:tab/>
      </w:r>
      <w:r>
        <w:rPr>
          <w:rFonts w:ascii="Trebuchet MS" w:hAnsi="Trebuchet MS" w:cs="Arial"/>
          <w:sz w:val="22"/>
        </w:rPr>
        <w:tab/>
      </w:r>
      <w:r>
        <w:rPr>
          <w:rFonts w:ascii="Trebuchet MS" w:hAnsi="Trebuchet MS" w:cs="Arial"/>
          <w:sz w:val="22"/>
        </w:rPr>
        <w:tab/>
      </w:r>
      <w:r w:rsidRPr="0008067C">
        <w:rPr>
          <w:rFonts w:ascii="Trebuchet MS" w:hAnsi="Trebuchet MS" w:cs="Arial"/>
          <w:sz w:val="22"/>
        </w:rPr>
        <w:t xml:space="preserve">  </w:t>
      </w:r>
      <w:r>
        <w:rPr>
          <w:rFonts w:ascii="Trebuchet MS" w:hAnsi="Trebuchet MS" w:cs="Arial"/>
          <w:sz w:val="22"/>
        </w:rPr>
        <w:t xml:space="preserve">       </w:t>
      </w:r>
      <w:r w:rsidR="004433B1">
        <w:rPr>
          <w:rFonts w:ascii="Trebuchet MS" w:hAnsi="Trebuchet MS" w:cs="Arial"/>
          <w:sz w:val="22"/>
        </w:rPr>
        <w:t>S</w:t>
      </w:r>
      <w:r w:rsidRPr="0008067C">
        <w:rPr>
          <w:rFonts w:ascii="Trebuchet MS" w:hAnsi="Trebuchet MS" w:cs="Arial"/>
          <w:sz w:val="22"/>
        </w:rPr>
        <w:t>ignature du chef d’établissement</w:t>
      </w:r>
      <w:r>
        <w:rPr>
          <w:rFonts w:ascii="Trebuchet MS" w:hAnsi="Trebuchet MS" w:cs="Arial"/>
          <w:sz w:val="22"/>
        </w:rPr>
        <w:t xml:space="preserve">  </w:t>
      </w:r>
    </w:p>
    <w:p w14:paraId="1DC3FF6E" w14:textId="77777777" w:rsidR="00D90830" w:rsidRDefault="00D90830" w:rsidP="003344AE">
      <w:pPr>
        <w:ind w:left="-567" w:right="-568"/>
        <w:rPr>
          <w:rFonts w:ascii="Trebuchet MS" w:hAnsi="Trebuchet MS" w:cs="Arial"/>
          <w:sz w:val="22"/>
        </w:rPr>
      </w:pPr>
    </w:p>
    <w:p w14:paraId="1FC6229C" w14:textId="77777777" w:rsidR="00D90830" w:rsidRDefault="00D90830" w:rsidP="003344AE">
      <w:pPr>
        <w:ind w:left="-567" w:right="-568"/>
        <w:rPr>
          <w:rFonts w:ascii="Trebuchet MS" w:hAnsi="Trebuchet MS" w:cs="Arial"/>
          <w:sz w:val="16"/>
        </w:rPr>
      </w:pPr>
    </w:p>
    <w:p w14:paraId="7F78A7CA" w14:textId="77777777" w:rsidR="003344AE" w:rsidRDefault="003344AE"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25621BCC" w14:textId="77777777" w:rsidR="003344AE" w:rsidRDefault="003344AE"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554016F2" w14:textId="77777777" w:rsidR="003344AE" w:rsidRDefault="003344AE"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37C65491"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7B41D32C"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27D013D2"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1B41DE39"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461D8865"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710327C7"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7D134366"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0E7C9050"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657B871A" w14:textId="77777777" w:rsidR="00D31E1A" w:rsidRDefault="00D31E1A"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p>
    <w:p w14:paraId="2B5737E9" w14:textId="2BE7DB0A" w:rsidR="003344AE" w:rsidRDefault="003344AE" w:rsidP="003344AE">
      <w:pPr>
        <w:pStyle w:val="En-tte"/>
        <w:tabs>
          <w:tab w:val="clear" w:pos="4536"/>
          <w:tab w:val="left" w:pos="0"/>
          <w:tab w:val="left" w:pos="1701"/>
          <w:tab w:val="left" w:pos="3402"/>
          <w:tab w:val="left" w:pos="5245"/>
          <w:tab w:val="left" w:pos="6379"/>
        </w:tabs>
        <w:ind w:left="-567" w:right="-568"/>
        <w:jc w:val="both"/>
        <w:rPr>
          <w:rFonts w:ascii="Trebuchet MS" w:hAnsi="Trebuchet MS" w:cs="Arial"/>
          <w:sz w:val="16"/>
        </w:rPr>
      </w:pPr>
      <w:r w:rsidRPr="006F665A">
        <w:rPr>
          <w:rFonts w:ascii="Trebuchet MS" w:hAnsi="Trebuchet MS" w:cs="Arial"/>
          <w:sz w:val="16"/>
        </w:rPr>
        <w:t>Les formations sont pensées en cohérence du début à la fin. Pour en profiter pleinement et ne pas gêner le fonctionnement du groupe, il est indispensable que le stagiaire soit présent du début à la fin, y compris en fin de journée, jusqu’à 1</w:t>
      </w:r>
      <w:r w:rsidR="00234109">
        <w:rPr>
          <w:rFonts w:ascii="Trebuchet MS" w:hAnsi="Trebuchet MS" w:cs="Arial"/>
          <w:sz w:val="16"/>
        </w:rPr>
        <w:t>7</w:t>
      </w:r>
      <w:r w:rsidRPr="006F665A">
        <w:rPr>
          <w:rFonts w:ascii="Trebuchet MS" w:hAnsi="Trebuchet MS" w:cs="Arial"/>
          <w:sz w:val="16"/>
        </w:rPr>
        <w:t>h les jours intermédiaires.</w:t>
      </w:r>
    </w:p>
    <w:p w14:paraId="4C08ADCD" w14:textId="77777777" w:rsidR="003344AE" w:rsidRPr="006F665A" w:rsidRDefault="003344AE" w:rsidP="003344AE">
      <w:pPr>
        <w:pStyle w:val="En-tte"/>
        <w:tabs>
          <w:tab w:val="clear" w:pos="4536"/>
          <w:tab w:val="left" w:pos="0"/>
          <w:tab w:val="left" w:pos="1701"/>
          <w:tab w:val="left" w:pos="3402"/>
          <w:tab w:val="left" w:pos="5245"/>
          <w:tab w:val="left" w:pos="6379"/>
        </w:tabs>
        <w:spacing w:line="120" w:lineRule="auto"/>
        <w:ind w:left="-567" w:right="-567"/>
        <w:jc w:val="both"/>
        <w:rPr>
          <w:rFonts w:ascii="Trebuchet MS" w:hAnsi="Trebuchet MS" w:cs="Arial"/>
          <w:sz w:val="16"/>
        </w:rPr>
      </w:pPr>
    </w:p>
    <w:p w14:paraId="622104D7" w14:textId="77777777" w:rsidR="00D31E1A" w:rsidRDefault="00D31E1A" w:rsidP="003344AE">
      <w:pPr>
        <w:spacing w:beforeLines="1" w:before="2" w:afterLines="1" w:after="2"/>
        <w:rPr>
          <w:rFonts w:ascii="Trebuchet MS" w:hAnsi="Trebuchet MS"/>
          <w:sz w:val="16"/>
          <w:szCs w:val="10"/>
        </w:rPr>
      </w:pPr>
    </w:p>
    <w:p w14:paraId="15914896" w14:textId="77777777" w:rsidR="00D31E1A" w:rsidRDefault="00D31E1A" w:rsidP="003344AE">
      <w:pPr>
        <w:spacing w:beforeLines="1" w:before="2" w:afterLines="1" w:after="2"/>
        <w:rPr>
          <w:rFonts w:ascii="Trebuchet MS" w:hAnsi="Trebuchet MS"/>
          <w:sz w:val="16"/>
          <w:szCs w:val="10"/>
        </w:rPr>
      </w:pPr>
    </w:p>
    <w:p w14:paraId="1942985F" w14:textId="77777777" w:rsidR="00D31E1A" w:rsidRDefault="00D31E1A" w:rsidP="003344AE">
      <w:pPr>
        <w:spacing w:beforeLines="1" w:before="2" w:afterLines="1" w:after="2"/>
        <w:rPr>
          <w:rFonts w:ascii="Trebuchet MS" w:hAnsi="Trebuchet MS"/>
          <w:sz w:val="16"/>
          <w:szCs w:val="10"/>
        </w:rPr>
      </w:pPr>
    </w:p>
    <w:p w14:paraId="3D2FE8CA" w14:textId="77777777" w:rsidR="00D31E1A" w:rsidRDefault="00D31E1A" w:rsidP="003344AE">
      <w:pPr>
        <w:spacing w:beforeLines="1" w:before="2" w:afterLines="1" w:after="2"/>
        <w:rPr>
          <w:rFonts w:ascii="Trebuchet MS" w:hAnsi="Trebuchet MS"/>
          <w:sz w:val="16"/>
          <w:szCs w:val="10"/>
        </w:rPr>
      </w:pPr>
    </w:p>
    <w:p w14:paraId="0400683E" w14:textId="72B8F8DB" w:rsidR="003344AE" w:rsidRPr="00887FB9" w:rsidRDefault="003344AE" w:rsidP="003344AE">
      <w:pPr>
        <w:spacing w:beforeLines="1" w:before="2" w:afterLines="1" w:after="2"/>
        <w:rPr>
          <w:rFonts w:ascii="Trebuchet MS" w:hAnsi="Trebuchet MS"/>
          <w:sz w:val="16"/>
          <w:szCs w:val="20"/>
        </w:rPr>
      </w:pPr>
      <w:r w:rsidRPr="00E4117A">
        <w:rPr>
          <w:rFonts w:ascii="Trebuchet MS" w:hAnsi="Trebuchet MS"/>
          <w:sz w:val="16"/>
          <w:szCs w:val="10"/>
        </w:rPr>
        <w:t>Les données personnelles que vous nous fournissez, nécessaires pour traiter votre demande, sont destinées à des fin</w:t>
      </w:r>
      <w:r>
        <w:rPr>
          <w:rFonts w:ascii="Trebuchet MS" w:hAnsi="Trebuchet MS"/>
          <w:sz w:val="16"/>
          <w:szCs w:val="10"/>
        </w:rPr>
        <w:t>s</w:t>
      </w:r>
      <w:r w:rsidRPr="00E4117A">
        <w:rPr>
          <w:rFonts w:ascii="Trebuchet MS" w:hAnsi="Trebuchet MS"/>
          <w:sz w:val="16"/>
          <w:szCs w:val="10"/>
        </w:rPr>
        <w:t xml:space="preserve"> d'exploitation internes et/ou externe, ou de promotion des activités du CEP-I. Conformément à la loi du 6 janvier 1978, vous disposez d'un droit d'accès, de rectification et de radiation à ces informations. Sauf opposition de votre part, ces informations pourront être Vous pouvez exercer vos droits en écrivant à l'adresse suivante : CEP-I 14, Rue d’Assas 75006 Paris  </w:t>
      </w:r>
    </w:p>
    <w:p w14:paraId="1EABD30A" w14:textId="77777777" w:rsidR="003344AE" w:rsidRPr="0008067C" w:rsidRDefault="003344AE" w:rsidP="003344AE">
      <w:pPr>
        <w:pStyle w:val="En-tte"/>
        <w:tabs>
          <w:tab w:val="clear" w:pos="4536"/>
          <w:tab w:val="left" w:pos="0"/>
          <w:tab w:val="left" w:pos="1701"/>
          <w:tab w:val="left" w:pos="3402"/>
          <w:tab w:val="left" w:pos="5245"/>
          <w:tab w:val="left" w:pos="6379"/>
        </w:tabs>
        <w:spacing w:line="120" w:lineRule="auto"/>
        <w:ind w:right="-567"/>
        <w:rPr>
          <w:rFonts w:ascii="Trebuchet MS" w:hAnsi="Trebuchet MS" w:cs="Arial"/>
          <w:sz w:val="22"/>
        </w:rPr>
      </w:pPr>
    </w:p>
    <w:p w14:paraId="40CBE92B" w14:textId="49224152" w:rsidR="003344AE" w:rsidRDefault="003344AE" w:rsidP="003344AE">
      <w:pPr>
        <w:rPr>
          <w:rFonts w:ascii="Trebuchet MS" w:hAnsi="Trebuchet MS" w:cs="Arial"/>
          <w:b/>
          <w:sz w:val="18"/>
          <w:szCs w:val="18"/>
        </w:rPr>
      </w:pPr>
      <w:r w:rsidRPr="00887FB9">
        <w:rPr>
          <w:rFonts w:ascii="Trebuchet MS" w:hAnsi="Trebuchet MS" w:cs="Arial"/>
          <w:b/>
          <w:sz w:val="18"/>
          <w:szCs w:val="18"/>
        </w:rPr>
        <w:t>TOUT DESISTEMENT A MOINS DE 15 JOURS DE LA SESSION FERA L’OBJET DE PENALITES</w:t>
      </w:r>
    </w:p>
    <w:p w14:paraId="4230D2C3" w14:textId="310DC56A" w:rsidR="00944C0C" w:rsidRDefault="00944C0C" w:rsidP="003344AE">
      <w:pPr>
        <w:rPr>
          <w:rFonts w:ascii="Trebuchet MS" w:hAnsi="Trebuchet MS" w:cs="Arial"/>
          <w:b/>
          <w:sz w:val="18"/>
          <w:szCs w:val="18"/>
        </w:rPr>
      </w:pPr>
    </w:p>
    <w:p w14:paraId="785B4D58" w14:textId="61B32101" w:rsidR="00944C0C" w:rsidRDefault="00944C0C" w:rsidP="003344AE">
      <w:pPr>
        <w:rPr>
          <w:rFonts w:ascii="Trebuchet MS" w:hAnsi="Trebuchet MS" w:cs="Arial"/>
          <w:b/>
          <w:sz w:val="18"/>
          <w:szCs w:val="18"/>
        </w:rPr>
      </w:pPr>
    </w:p>
    <w:p w14:paraId="3005FCE7" w14:textId="70C40614" w:rsidR="00944C0C" w:rsidRDefault="00944C0C" w:rsidP="003344AE">
      <w:pPr>
        <w:rPr>
          <w:rFonts w:ascii="Trebuchet MS" w:hAnsi="Trebuchet MS" w:cs="Arial"/>
          <w:b/>
          <w:sz w:val="18"/>
          <w:szCs w:val="18"/>
        </w:rPr>
      </w:pPr>
    </w:p>
    <w:p w14:paraId="2B2A1724" w14:textId="77777777" w:rsidR="00944C0C" w:rsidRDefault="00944C0C" w:rsidP="003344AE">
      <w:pPr>
        <w:rPr>
          <w:rFonts w:ascii="Trebuchet MS" w:hAnsi="Trebuchet MS" w:cs="Arial"/>
          <w:b/>
          <w:sz w:val="18"/>
          <w:szCs w:val="18"/>
        </w:rPr>
      </w:pPr>
    </w:p>
    <w:p w14:paraId="6801C1D3" w14:textId="267597D1" w:rsidR="00944C0C" w:rsidRDefault="00944C0C" w:rsidP="003344AE">
      <w:pPr>
        <w:rPr>
          <w:rFonts w:ascii="Trebuchet MS" w:hAnsi="Trebuchet MS" w:cs="Arial"/>
          <w:b/>
          <w:sz w:val="18"/>
          <w:szCs w:val="18"/>
        </w:rPr>
      </w:pPr>
    </w:p>
    <w:p w14:paraId="69BCFBD9" w14:textId="77777777" w:rsidR="003344AE" w:rsidRPr="0065473F" w:rsidRDefault="003344AE" w:rsidP="003344AE">
      <w:pPr>
        <w:spacing w:line="120" w:lineRule="auto"/>
      </w:pPr>
    </w:p>
    <w:p w14:paraId="12169CE2" w14:textId="77777777" w:rsidR="003344AE" w:rsidRPr="0065473F" w:rsidRDefault="003344AE" w:rsidP="003344AE"/>
    <w:p w14:paraId="088D56E8" w14:textId="6AC94AC9" w:rsidR="003344AE" w:rsidRPr="00DB78C3" w:rsidRDefault="003344AE" w:rsidP="00944C0C">
      <w:pPr>
        <w:pBdr>
          <w:top w:val="single" w:sz="4" w:space="0" w:color="auto"/>
          <w:left w:val="single" w:sz="4" w:space="0" w:color="auto"/>
          <w:bottom w:val="single" w:sz="4" w:space="1" w:color="auto"/>
          <w:right w:val="single" w:sz="4" w:space="4" w:color="auto"/>
        </w:pBdr>
        <w:jc w:val="center"/>
        <w:rPr>
          <w:rFonts w:asciiTheme="majorHAnsi" w:hAnsiTheme="majorHAnsi" w:cstheme="majorHAnsi"/>
          <w:b/>
          <w:bCs/>
          <w:color w:val="800000"/>
          <w:sz w:val="28"/>
          <w:szCs w:val="28"/>
        </w:rPr>
      </w:pPr>
      <w:r w:rsidRPr="00DB78C3">
        <w:rPr>
          <w:rFonts w:asciiTheme="majorHAnsi" w:hAnsiTheme="majorHAnsi" w:cstheme="majorHAnsi"/>
          <w:b/>
          <w:bCs/>
          <w:color w:val="800000"/>
          <w:sz w:val="28"/>
          <w:szCs w:val="28"/>
        </w:rPr>
        <w:t xml:space="preserve">IMPORTANT </w:t>
      </w:r>
    </w:p>
    <w:p w14:paraId="314BBCBA" w14:textId="77777777" w:rsidR="003344AE" w:rsidRPr="00DB78C3" w:rsidRDefault="003344AE" w:rsidP="00944C0C">
      <w:pPr>
        <w:pBdr>
          <w:top w:val="single" w:sz="4" w:space="0" w:color="auto"/>
          <w:left w:val="single" w:sz="4" w:space="0" w:color="auto"/>
          <w:bottom w:val="single" w:sz="4" w:space="1" w:color="auto"/>
          <w:right w:val="single" w:sz="4" w:space="4" w:color="auto"/>
        </w:pBdr>
        <w:jc w:val="center"/>
        <w:rPr>
          <w:rFonts w:asciiTheme="majorHAnsi" w:hAnsiTheme="majorHAnsi" w:cstheme="majorHAnsi"/>
          <w:b/>
          <w:bCs/>
          <w:color w:val="800000"/>
          <w:sz w:val="28"/>
          <w:szCs w:val="28"/>
        </w:rPr>
      </w:pPr>
      <w:r w:rsidRPr="00DB78C3">
        <w:rPr>
          <w:rFonts w:asciiTheme="majorHAnsi" w:hAnsiTheme="majorHAnsi" w:cstheme="majorHAnsi"/>
          <w:b/>
          <w:bCs/>
          <w:color w:val="800000"/>
          <w:sz w:val="28"/>
          <w:szCs w:val="28"/>
        </w:rPr>
        <w:t>Si un(e) collaborateur (</w:t>
      </w:r>
      <w:proofErr w:type="spellStart"/>
      <w:r w:rsidRPr="00DB78C3">
        <w:rPr>
          <w:rFonts w:asciiTheme="majorHAnsi" w:hAnsiTheme="majorHAnsi" w:cstheme="majorHAnsi"/>
          <w:b/>
          <w:bCs/>
          <w:color w:val="800000"/>
          <w:sz w:val="28"/>
          <w:szCs w:val="28"/>
        </w:rPr>
        <w:t>trice</w:t>
      </w:r>
      <w:proofErr w:type="spellEnd"/>
      <w:r w:rsidRPr="00DB78C3">
        <w:rPr>
          <w:rFonts w:asciiTheme="majorHAnsi" w:hAnsiTheme="majorHAnsi" w:cstheme="majorHAnsi"/>
          <w:b/>
          <w:bCs/>
          <w:color w:val="800000"/>
          <w:sz w:val="28"/>
          <w:szCs w:val="28"/>
        </w:rPr>
        <w:t>) est en situation de handicap, merci de compléter les éléments ci-dessous afin que nous puissions organiser les meilleures conditions d’accès et de suivi de la formation.</w:t>
      </w:r>
    </w:p>
    <w:p w14:paraId="4193F91F" w14:textId="77777777" w:rsidR="003344AE" w:rsidRPr="00A471BA" w:rsidRDefault="003344AE" w:rsidP="003344AE">
      <w:pPr>
        <w:rPr>
          <w:rFonts w:asciiTheme="majorHAnsi" w:hAnsiTheme="majorHAnsi" w:cstheme="majorHAnsi"/>
          <w:sz w:val="16"/>
        </w:rPr>
      </w:pPr>
    </w:p>
    <w:p w14:paraId="64C8F406" w14:textId="77777777" w:rsidR="003344AE" w:rsidRPr="00FE1343" w:rsidRDefault="003344AE" w:rsidP="003344AE">
      <w:pPr>
        <w:pStyle w:val="Titre2"/>
      </w:pPr>
      <w:r>
        <w:t>Identité</w:t>
      </w:r>
    </w:p>
    <w:p w14:paraId="0C467B40" w14:textId="77777777" w:rsidR="003344AE" w:rsidRPr="00085A05" w:rsidRDefault="003344AE" w:rsidP="003344AE">
      <w:pPr>
        <w:rPr>
          <w:rFonts w:asciiTheme="majorHAnsi" w:hAnsiTheme="majorHAnsi" w:cstheme="majorHAnsi"/>
        </w:rPr>
      </w:pPr>
      <w:r w:rsidRPr="00FE1343">
        <w:rPr>
          <w:rFonts w:asciiTheme="majorHAnsi" w:hAnsiTheme="majorHAnsi" w:cstheme="majorHAnsi"/>
        </w:rPr>
        <w:t>Nom- Prénom ______________________________________________________________________</w:t>
      </w:r>
    </w:p>
    <w:p w14:paraId="06F2FD67" w14:textId="77777777" w:rsidR="003344AE" w:rsidRPr="00085A05" w:rsidRDefault="003344AE" w:rsidP="003344AE">
      <w:pPr>
        <w:rPr>
          <w:rFonts w:asciiTheme="majorHAnsi" w:hAnsiTheme="majorHAnsi" w:cstheme="majorHAnsi"/>
        </w:rPr>
      </w:pPr>
      <w:r w:rsidRPr="00FE1343">
        <w:rPr>
          <w:rFonts w:asciiTheme="majorHAnsi" w:hAnsiTheme="majorHAnsi" w:cstheme="majorHAnsi"/>
        </w:rPr>
        <w:t>F</w:t>
      </w:r>
      <w:r>
        <w:rPr>
          <w:rFonts w:asciiTheme="majorHAnsi" w:hAnsiTheme="majorHAnsi" w:cstheme="majorHAnsi"/>
        </w:rPr>
        <w:t xml:space="preserve">ormation : </w:t>
      </w:r>
      <w:r w:rsidRPr="00FE1343">
        <w:rPr>
          <w:rFonts w:asciiTheme="majorHAnsi" w:hAnsiTheme="majorHAnsi" w:cstheme="majorHAnsi"/>
        </w:rPr>
        <w:t xml:space="preserve"> ________________________________________________________________________</w:t>
      </w:r>
    </w:p>
    <w:p w14:paraId="32EFFFE8" w14:textId="77777777" w:rsidR="003344AE" w:rsidRPr="00085A05" w:rsidRDefault="003344AE" w:rsidP="003344AE">
      <w:pPr>
        <w:rPr>
          <w:rFonts w:asciiTheme="majorHAnsi" w:hAnsiTheme="majorHAnsi" w:cstheme="majorHAnsi"/>
        </w:rPr>
      </w:pPr>
      <w:r w:rsidRPr="00FE1343">
        <w:rPr>
          <w:rFonts w:asciiTheme="majorHAnsi" w:hAnsiTheme="majorHAnsi" w:cstheme="majorHAnsi"/>
        </w:rPr>
        <w:t>Tél ___________________________________ Portable _____________________________________</w:t>
      </w:r>
    </w:p>
    <w:p w14:paraId="3C39368E" w14:textId="77777777" w:rsidR="003344AE" w:rsidRDefault="003344AE" w:rsidP="003344AE">
      <w:pPr>
        <w:rPr>
          <w:rFonts w:asciiTheme="majorHAnsi" w:hAnsiTheme="majorHAnsi" w:cstheme="majorHAnsi"/>
        </w:rPr>
      </w:pPr>
      <w:proofErr w:type="gramStart"/>
      <w:r w:rsidRPr="00FE1343">
        <w:rPr>
          <w:rFonts w:asciiTheme="majorHAnsi" w:hAnsiTheme="majorHAnsi" w:cstheme="majorHAnsi"/>
        </w:rPr>
        <w:t>E</w:t>
      </w:r>
      <w:r>
        <w:rPr>
          <w:rFonts w:asciiTheme="majorHAnsi" w:hAnsiTheme="majorHAnsi" w:cstheme="majorHAnsi"/>
        </w:rPr>
        <w:t>-</w:t>
      </w:r>
      <w:r w:rsidRPr="00FE1343">
        <w:rPr>
          <w:rFonts w:asciiTheme="majorHAnsi" w:hAnsiTheme="majorHAnsi" w:cstheme="majorHAnsi"/>
        </w:rPr>
        <w:t>mail</w:t>
      </w:r>
      <w:proofErr w:type="gramEnd"/>
      <w:r w:rsidRPr="00FE1343">
        <w:rPr>
          <w:rFonts w:asciiTheme="majorHAnsi" w:hAnsiTheme="majorHAnsi" w:cstheme="majorHAnsi"/>
        </w:rPr>
        <w:t xml:space="preserve"> _____________________________________________________________________________</w:t>
      </w:r>
    </w:p>
    <w:p w14:paraId="79EEC62A" w14:textId="77777777" w:rsidR="003344AE" w:rsidRPr="00FE1343" w:rsidRDefault="003344AE" w:rsidP="003344AE">
      <w:pPr>
        <w:rPr>
          <w:rFonts w:asciiTheme="majorHAnsi" w:hAnsiTheme="majorHAnsi" w:cstheme="majorHAnsi"/>
        </w:rPr>
      </w:pPr>
    </w:p>
    <w:tbl>
      <w:tblPr>
        <w:tblStyle w:val="Grilledutableau"/>
        <w:tblW w:w="0" w:type="auto"/>
        <w:tblLook w:val="04A0" w:firstRow="1" w:lastRow="0" w:firstColumn="1" w:lastColumn="0" w:noHBand="0" w:noVBand="1"/>
      </w:tblPr>
      <w:tblGrid>
        <w:gridCol w:w="2265"/>
        <w:gridCol w:w="2265"/>
        <w:gridCol w:w="2266"/>
        <w:gridCol w:w="2266"/>
      </w:tblGrid>
      <w:tr w:rsidR="003344AE" w14:paraId="5100BE7E" w14:textId="77777777" w:rsidTr="00FD4B69">
        <w:tc>
          <w:tcPr>
            <w:tcW w:w="2265" w:type="dxa"/>
            <w:tcBorders>
              <w:top w:val="nil"/>
              <w:left w:val="nil"/>
              <w:bottom w:val="nil"/>
              <w:right w:val="nil"/>
            </w:tcBorders>
          </w:tcPr>
          <w:p w14:paraId="58353EA1" w14:textId="77777777" w:rsidR="003344AE" w:rsidRDefault="003344AE" w:rsidP="00FD4B69">
            <w:pPr>
              <w:rPr>
                <w:rFonts w:asciiTheme="majorHAnsi" w:hAnsiTheme="majorHAnsi" w:cstheme="majorHAnsi"/>
              </w:rPr>
            </w:pPr>
            <w:r w:rsidRPr="00FE1343">
              <w:rPr>
                <w:rFonts w:asciiTheme="majorHAnsi" w:hAnsiTheme="majorHAnsi" w:cstheme="majorHAnsi"/>
                <w:noProof/>
              </w:rPr>
              <w:drawing>
                <wp:anchor distT="0" distB="0" distL="114300" distR="114300" simplePos="0" relativeHeight="251659264" behindDoc="1" locked="0" layoutInCell="1" allowOverlap="1" wp14:anchorId="2D76DB3D" wp14:editId="43C58176">
                  <wp:simplePos x="0" y="0"/>
                  <wp:positionH relativeFrom="margin">
                    <wp:posOffset>136524</wp:posOffset>
                  </wp:positionH>
                  <wp:positionV relativeFrom="paragraph">
                    <wp:posOffset>19050</wp:posOffset>
                  </wp:positionV>
                  <wp:extent cx="843867" cy="828675"/>
                  <wp:effectExtent l="19050" t="19050" r="13970" b="9525"/>
                  <wp:wrapSquare wrapText="bothSides"/>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45042" cy="829829"/>
                          </a:xfrm>
                          <a:prstGeom prst="rect">
                            <a:avLst/>
                          </a:prstGeom>
                          <a:ln w="6350">
                            <a:solidFill>
                              <a:schemeClr val="tx1"/>
                            </a:solidFill>
                          </a:ln>
                        </pic:spPr>
                      </pic:pic>
                    </a:graphicData>
                  </a:graphic>
                </wp:anchor>
              </w:drawing>
            </w:r>
          </w:p>
        </w:tc>
        <w:tc>
          <w:tcPr>
            <w:tcW w:w="2265" w:type="dxa"/>
            <w:tcBorders>
              <w:top w:val="nil"/>
              <w:left w:val="nil"/>
              <w:bottom w:val="nil"/>
              <w:right w:val="nil"/>
            </w:tcBorders>
          </w:tcPr>
          <w:p w14:paraId="0DB08C9E" w14:textId="77777777" w:rsidR="003344AE" w:rsidRDefault="003344AE" w:rsidP="00FD4B69">
            <w:pPr>
              <w:rPr>
                <w:rFonts w:asciiTheme="majorHAnsi" w:hAnsiTheme="majorHAnsi" w:cstheme="majorHAnsi"/>
              </w:rPr>
            </w:pPr>
            <w:r w:rsidRPr="00FE1343">
              <w:rPr>
                <w:rFonts w:asciiTheme="majorHAnsi" w:hAnsiTheme="majorHAnsi" w:cstheme="majorHAnsi"/>
                <w:noProof/>
              </w:rPr>
              <w:drawing>
                <wp:inline distT="0" distB="0" distL="0" distR="0" wp14:anchorId="0B045E97" wp14:editId="41AD8EB6">
                  <wp:extent cx="847108" cy="809625"/>
                  <wp:effectExtent l="19050" t="19050" r="10160" b="9525"/>
                  <wp:docPr id="11" name="Image 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8" descr="Une image contenant texte, clipart&#10;&#10;Description générée automatiquement"/>
                          <pic:cNvPicPr/>
                        </pic:nvPicPr>
                        <pic:blipFill>
                          <a:blip r:embed="rId8"/>
                          <a:stretch>
                            <a:fillRect/>
                          </a:stretch>
                        </pic:blipFill>
                        <pic:spPr>
                          <a:xfrm>
                            <a:off x="0" y="0"/>
                            <a:ext cx="851216" cy="813551"/>
                          </a:xfrm>
                          <a:prstGeom prst="rect">
                            <a:avLst/>
                          </a:prstGeom>
                          <a:ln w="6350">
                            <a:solidFill>
                              <a:schemeClr val="tx1"/>
                            </a:solidFill>
                          </a:ln>
                        </pic:spPr>
                      </pic:pic>
                    </a:graphicData>
                  </a:graphic>
                </wp:inline>
              </w:drawing>
            </w:r>
          </w:p>
        </w:tc>
        <w:tc>
          <w:tcPr>
            <w:tcW w:w="2266" w:type="dxa"/>
            <w:tcBorders>
              <w:top w:val="nil"/>
              <w:left w:val="nil"/>
              <w:bottom w:val="nil"/>
              <w:right w:val="nil"/>
            </w:tcBorders>
          </w:tcPr>
          <w:p w14:paraId="490F52FA" w14:textId="77777777" w:rsidR="003344AE" w:rsidRDefault="003344AE" w:rsidP="00FD4B69">
            <w:pPr>
              <w:rPr>
                <w:rFonts w:asciiTheme="majorHAnsi" w:hAnsiTheme="majorHAnsi" w:cstheme="majorHAnsi"/>
              </w:rPr>
            </w:pPr>
            <w:r w:rsidRPr="00FE1343">
              <w:rPr>
                <w:rFonts w:asciiTheme="majorHAnsi" w:hAnsiTheme="majorHAnsi" w:cstheme="majorHAnsi"/>
                <w:noProof/>
              </w:rPr>
              <w:drawing>
                <wp:inline distT="0" distB="0" distL="0" distR="0" wp14:anchorId="3A48BD60" wp14:editId="1395DCE0">
                  <wp:extent cx="828675" cy="821209"/>
                  <wp:effectExtent l="19050" t="19050" r="9525" b="17145"/>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4879" cy="827357"/>
                          </a:xfrm>
                          <a:prstGeom prst="rect">
                            <a:avLst/>
                          </a:prstGeom>
                          <a:ln w="6350">
                            <a:solidFill>
                              <a:schemeClr val="tx1"/>
                            </a:solidFill>
                          </a:ln>
                        </pic:spPr>
                      </pic:pic>
                    </a:graphicData>
                  </a:graphic>
                </wp:inline>
              </w:drawing>
            </w:r>
          </w:p>
        </w:tc>
        <w:tc>
          <w:tcPr>
            <w:tcW w:w="2266" w:type="dxa"/>
            <w:tcBorders>
              <w:top w:val="nil"/>
              <w:left w:val="nil"/>
              <w:bottom w:val="nil"/>
              <w:right w:val="nil"/>
            </w:tcBorders>
          </w:tcPr>
          <w:p w14:paraId="6BEF28E5" w14:textId="77777777" w:rsidR="003344AE" w:rsidRDefault="003344AE" w:rsidP="00FD4B69">
            <w:pPr>
              <w:rPr>
                <w:rFonts w:asciiTheme="majorHAnsi" w:hAnsiTheme="majorHAnsi" w:cstheme="majorHAnsi"/>
              </w:rPr>
            </w:pPr>
            <w:r w:rsidRPr="00655A29">
              <w:rPr>
                <w:rFonts w:ascii="Roboto Lt" w:hAnsi="Roboto Lt" w:cstheme="majorHAnsi"/>
                <w:noProof/>
              </w:rPr>
              <w:drawing>
                <wp:inline distT="0" distB="0" distL="0" distR="0" wp14:anchorId="77473E69" wp14:editId="03323577">
                  <wp:extent cx="995313" cy="790575"/>
                  <wp:effectExtent l="19050" t="19050" r="14605" b="9525"/>
                  <wp:docPr id="13" name="Image 2" descr="C:\Users\Utilisateur\AppData\Local\Microsoft\Windows\INetCache\Content.MSO\9A5A86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MSO\9A5A86B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470" cy="824854"/>
                          </a:xfrm>
                          <a:prstGeom prst="rect">
                            <a:avLst/>
                          </a:prstGeom>
                          <a:ln w="6350">
                            <a:solidFill>
                              <a:schemeClr val="tx1"/>
                            </a:solidFill>
                          </a:ln>
                        </pic:spPr>
                      </pic:pic>
                    </a:graphicData>
                  </a:graphic>
                </wp:inline>
              </w:drawing>
            </w:r>
          </w:p>
        </w:tc>
      </w:tr>
      <w:tr w:rsidR="003344AE" w14:paraId="5377B452" w14:textId="77777777" w:rsidTr="00FD4B69">
        <w:tc>
          <w:tcPr>
            <w:tcW w:w="2265" w:type="dxa"/>
            <w:tcBorders>
              <w:top w:val="nil"/>
              <w:left w:val="nil"/>
              <w:bottom w:val="nil"/>
              <w:right w:val="nil"/>
            </w:tcBorders>
          </w:tcPr>
          <w:p w14:paraId="2498D7CB" w14:textId="77777777" w:rsidR="003344AE" w:rsidRDefault="003344AE" w:rsidP="00FD4B69">
            <w:pPr>
              <w:rPr>
                <w:rFonts w:asciiTheme="majorHAnsi" w:hAnsiTheme="majorHAnsi" w:cstheme="majorHAnsi"/>
              </w:rPr>
            </w:pPr>
            <w:r>
              <w:rPr>
                <w:rFonts w:asciiTheme="majorHAnsi" w:hAnsiTheme="majorHAnsi" w:cstheme="majorHAnsi"/>
              </w:rPr>
              <w:t>Moteur</w:t>
            </w:r>
          </w:p>
          <w:sdt>
            <w:sdtPr>
              <w:rPr>
                <w:rFonts w:asciiTheme="majorHAnsi" w:hAnsiTheme="majorHAnsi" w:cstheme="majorHAnsi"/>
              </w:rPr>
              <w:id w:val="1023669103"/>
            </w:sdtPr>
            <w:sdtContent>
              <w:p w14:paraId="169B4F6E" w14:textId="77777777" w:rsidR="003344AE" w:rsidRDefault="003344AE" w:rsidP="00FD4B69">
                <w:pPr>
                  <w:rPr>
                    <w:rFonts w:asciiTheme="majorHAnsi" w:hAnsiTheme="majorHAnsi" w:cstheme="majorHAnsi"/>
                  </w:rPr>
                </w:pPr>
                <w:r>
                  <w:rPr>
                    <w:rFonts w:ascii="MS Gothic" w:eastAsia="MS Gothic" w:hAnsi="MS Gothic" w:cstheme="majorHAnsi" w:hint="eastAsia"/>
                  </w:rPr>
                  <w:t>☐</w:t>
                </w:r>
              </w:p>
            </w:sdtContent>
          </w:sdt>
        </w:tc>
        <w:tc>
          <w:tcPr>
            <w:tcW w:w="2265" w:type="dxa"/>
            <w:tcBorders>
              <w:top w:val="nil"/>
              <w:left w:val="nil"/>
              <w:bottom w:val="nil"/>
              <w:right w:val="nil"/>
            </w:tcBorders>
          </w:tcPr>
          <w:p w14:paraId="5F42E9C7" w14:textId="77777777" w:rsidR="003344AE" w:rsidRDefault="003344AE" w:rsidP="00FD4B69">
            <w:pPr>
              <w:rPr>
                <w:rFonts w:asciiTheme="majorHAnsi" w:hAnsiTheme="majorHAnsi" w:cstheme="majorHAnsi"/>
              </w:rPr>
            </w:pPr>
            <w:r>
              <w:rPr>
                <w:rFonts w:asciiTheme="majorHAnsi" w:hAnsiTheme="majorHAnsi" w:cstheme="majorHAnsi"/>
              </w:rPr>
              <w:t>Visuel</w:t>
            </w:r>
          </w:p>
          <w:sdt>
            <w:sdtPr>
              <w:rPr>
                <w:rFonts w:asciiTheme="majorHAnsi" w:hAnsiTheme="majorHAnsi" w:cstheme="majorHAnsi"/>
              </w:rPr>
              <w:id w:val="703987917"/>
            </w:sdtPr>
            <w:sdtContent>
              <w:p w14:paraId="250F67B0" w14:textId="77777777" w:rsidR="003344AE" w:rsidRDefault="003344AE" w:rsidP="00FD4B69">
                <w:pPr>
                  <w:rPr>
                    <w:rFonts w:asciiTheme="majorHAnsi" w:hAnsiTheme="majorHAnsi" w:cstheme="majorHAnsi"/>
                  </w:rPr>
                </w:pPr>
                <w:r>
                  <w:rPr>
                    <w:rFonts w:ascii="MS Gothic" w:eastAsia="MS Gothic" w:hAnsi="MS Gothic" w:cstheme="majorHAnsi" w:hint="eastAsia"/>
                  </w:rPr>
                  <w:t>☐</w:t>
                </w:r>
              </w:p>
            </w:sdtContent>
          </w:sdt>
        </w:tc>
        <w:tc>
          <w:tcPr>
            <w:tcW w:w="2266" w:type="dxa"/>
            <w:tcBorders>
              <w:top w:val="nil"/>
              <w:left w:val="nil"/>
              <w:bottom w:val="nil"/>
              <w:right w:val="nil"/>
            </w:tcBorders>
          </w:tcPr>
          <w:p w14:paraId="5B099018" w14:textId="77777777" w:rsidR="003344AE" w:rsidRDefault="003344AE" w:rsidP="00FD4B69">
            <w:pPr>
              <w:rPr>
                <w:rFonts w:asciiTheme="majorHAnsi" w:hAnsiTheme="majorHAnsi" w:cstheme="majorHAnsi"/>
              </w:rPr>
            </w:pPr>
            <w:r>
              <w:rPr>
                <w:rFonts w:asciiTheme="majorHAnsi" w:hAnsiTheme="majorHAnsi" w:cstheme="majorHAnsi"/>
              </w:rPr>
              <w:t>Auditif</w:t>
            </w:r>
          </w:p>
          <w:sdt>
            <w:sdtPr>
              <w:rPr>
                <w:rFonts w:asciiTheme="majorHAnsi" w:hAnsiTheme="majorHAnsi" w:cstheme="majorHAnsi"/>
              </w:rPr>
              <w:id w:val="-2076583756"/>
            </w:sdtPr>
            <w:sdtContent>
              <w:p w14:paraId="18E9DBA9" w14:textId="77777777" w:rsidR="003344AE" w:rsidRDefault="003344AE" w:rsidP="00FD4B69">
                <w:pPr>
                  <w:rPr>
                    <w:rFonts w:asciiTheme="majorHAnsi" w:hAnsiTheme="majorHAnsi" w:cstheme="majorHAnsi"/>
                  </w:rPr>
                </w:pPr>
                <w:r>
                  <w:rPr>
                    <w:rFonts w:ascii="MS Gothic" w:eastAsia="MS Gothic" w:hAnsi="MS Gothic" w:cstheme="majorHAnsi" w:hint="eastAsia"/>
                  </w:rPr>
                  <w:t>☐</w:t>
                </w:r>
              </w:p>
            </w:sdtContent>
          </w:sdt>
        </w:tc>
        <w:tc>
          <w:tcPr>
            <w:tcW w:w="2266" w:type="dxa"/>
            <w:tcBorders>
              <w:top w:val="nil"/>
              <w:left w:val="nil"/>
              <w:bottom w:val="nil"/>
              <w:right w:val="nil"/>
            </w:tcBorders>
          </w:tcPr>
          <w:p w14:paraId="5E9CAE4C" w14:textId="77777777" w:rsidR="003344AE" w:rsidRDefault="003344AE" w:rsidP="00FD4B69">
            <w:pPr>
              <w:rPr>
                <w:rFonts w:asciiTheme="majorHAnsi" w:hAnsiTheme="majorHAnsi" w:cstheme="majorHAnsi"/>
              </w:rPr>
            </w:pPr>
            <w:r>
              <w:rPr>
                <w:rFonts w:asciiTheme="majorHAnsi" w:hAnsiTheme="majorHAnsi" w:cstheme="majorHAnsi"/>
              </w:rPr>
              <w:t>Mental</w:t>
            </w:r>
          </w:p>
          <w:p w14:paraId="1ADA9262" w14:textId="77777777" w:rsidR="00B715D7" w:rsidRDefault="00B715D7" w:rsidP="00FD4B69">
            <w:pPr>
              <w:rPr>
                <w:rFonts w:asciiTheme="majorHAnsi" w:hAnsiTheme="majorHAnsi" w:cstheme="majorHAnsi"/>
              </w:rPr>
            </w:pPr>
          </w:p>
          <w:p w14:paraId="65AE2EDA" w14:textId="77777777" w:rsidR="00B715D7" w:rsidRDefault="00B715D7" w:rsidP="00FD4B69">
            <w:pPr>
              <w:rPr>
                <w:rFonts w:asciiTheme="majorHAnsi" w:hAnsiTheme="majorHAnsi" w:cstheme="majorHAnsi"/>
              </w:rPr>
            </w:pPr>
          </w:p>
          <w:p w14:paraId="7C751548" w14:textId="77777777" w:rsidR="00B715D7" w:rsidRDefault="00B715D7" w:rsidP="00FD4B69">
            <w:pPr>
              <w:rPr>
                <w:rFonts w:asciiTheme="majorHAnsi" w:hAnsiTheme="majorHAnsi" w:cstheme="majorHAnsi"/>
              </w:rPr>
            </w:pPr>
          </w:p>
          <w:p w14:paraId="4EDBB226" w14:textId="77777777" w:rsidR="00B715D7" w:rsidRDefault="00B715D7" w:rsidP="00FD4B69">
            <w:pPr>
              <w:rPr>
                <w:rFonts w:asciiTheme="majorHAnsi" w:hAnsiTheme="majorHAnsi" w:cstheme="majorHAnsi"/>
              </w:rPr>
            </w:pPr>
          </w:p>
          <w:p w14:paraId="1F5B0ADD" w14:textId="77777777" w:rsidR="00B715D7" w:rsidRDefault="00B715D7" w:rsidP="00FD4B69">
            <w:pPr>
              <w:rPr>
                <w:rFonts w:asciiTheme="majorHAnsi" w:hAnsiTheme="majorHAnsi" w:cstheme="majorHAnsi"/>
              </w:rPr>
            </w:pPr>
          </w:p>
          <w:p w14:paraId="1269F4BF" w14:textId="77777777" w:rsidR="00B715D7" w:rsidRDefault="00B715D7" w:rsidP="00FD4B69">
            <w:pPr>
              <w:rPr>
                <w:rFonts w:asciiTheme="majorHAnsi" w:hAnsiTheme="majorHAnsi" w:cstheme="majorHAnsi"/>
              </w:rPr>
            </w:pPr>
          </w:p>
          <w:p w14:paraId="59911857" w14:textId="77777777" w:rsidR="00B715D7" w:rsidRDefault="00B715D7" w:rsidP="00FD4B69">
            <w:pPr>
              <w:rPr>
                <w:rFonts w:asciiTheme="majorHAnsi" w:hAnsiTheme="majorHAnsi" w:cstheme="majorHAnsi"/>
              </w:rPr>
            </w:pPr>
          </w:p>
          <w:sdt>
            <w:sdtPr>
              <w:rPr>
                <w:rFonts w:asciiTheme="majorHAnsi" w:hAnsiTheme="majorHAnsi" w:cstheme="majorHAnsi"/>
              </w:rPr>
              <w:id w:val="-289677743"/>
            </w:sdtPr>
            <w:sdtContent>
              <w:p w14:paraId="3BD77386" w14:textId="77777777" w:rsidR="003344AE" w:rsidRDefault="003344AE" w:rsidP="00FD4B69">
                <w:pPr>
                  <w:rPr>
                    <w:rFonts w:asciiTheme="majorHAnsi" w:hAnsiTheme="majorHAnsi" w:cstheme="majorHAnsi"/>
                  </w:rPr>
                </w:pPr>
                <w:r>
                  <w:rPr>
                    <w:rFonts w:ascii="MS Gothic" w:eastAsia="MS Gothic" w:hAnsi="MS Gothic" w:cstheme="majorHAnsi" w:hint="eastAsia"/>
                  </w:rPr>
                  <w:t>☐</w:t>
                </w:r>
              </w:p>
            </w:sdtContent>
          </w:sdt>
        </w:tc>
      </w:tr>
    </w:tbl>
    <w:p w14:paraId="324D830F" w14:textId="77777777" w:rsidR="003344AE" w:rsidRPr="00A471BA" w:rsidRDefault="003344AE" w:rsidP="003344AE">
      <w:pPr>
        <w:pStyle w:val="Titre2"/>
        <w:spacing w:before="0"/>
        <w:rPr>
          <w:sz w:val="16"/>
        </w:rPr>
      </w:pPr>
    </w:p>
    <w:p w14:paraId="62A9A50C" w14:textId="77777777" w:rsidR="003344AE" w:rsidRDefault="003344AE" w:rsidP="003344AE">
      <w:pPr>
        <w:pStyle w:val="Titre2"/>
        <w:spacing w:before="0"/>
      </w:pPr>
      <w:r>
        <w:t>Analyse du besoin et de faisabilité pour l’accès à la formation </w:t>
      </w:r>
    </w:p>
    <w:p w14:paraId="212DABF5" w14:textId="77777777" w:rsidR="003344AE" w:rsidRPr="00A471BA" w:rsidRDefault="003344AE" w:rsidP="003344AE">
      <w:pPr>
        <w:rPr>
          <w:sz w:val="16"/>
        </w:rPr>
      </w:pPr>
    </w:p>
    <w:tbl>
      <w:tblPr>
        <w:tblStyle w:val="Grilledutableau"/>
        <w:tblW w:w="9179" w:type="dxa"/>
        <w:tblLook w:val="04A0" w:firstRow="1" w:lastRow="0" w:firstColumn="1" w:lastColumn="0" w:noHBand="0" w:noVBand="1"/>
      </w:tblPr>
      <w:tblGrid>
        <w:gridCol w:w="2294"/>
        <w:gridCol w:w="860"/>
        <w:gridCol w:w="861"/>
        <w:gridCol w:w="5164"/>
      </w:tblGrid>
      <w:tr w:rsidR="003344AE" w:rsidRPr="00FE1343" w14:paraId="2B7E7EA2" w14:textId="77777777" w:rsidTr="00FD4B69">
        <w:trPr>
          <w:trHeight w:val="210"/>
        </w:trPr>
        <w:tc>
          <w:tcPr>
            <w:tcW w:w="9179" w:type="dxa"/>
            <w:gridSpan w:val="4"/>
            <w:shd w:val="clear" w:color="auto" w:fill="70AD47" w:themeFill="accent6"/>
          </w:tcPr>
          <w:p w14:paraId="702A8D60" w14:textId="77777777" w:rsidR="003344AE" w:rsidRPr="00DA27AE" w:rsidRDefault="003344AE" w:rsidP="00FD4B69">
            <w:pPr>
              <w:pStyle w:val="Paragraphedeliste"/>
              <w:ind w:left="0"/>
              <w:rPr>
                <w:rFonts w:asciiTheme="majorHAnsi" w:hAnsiTheme="majorHAnsi" w:cstheme="majorHAnsi"/>
                <w:b/>
                <w:bCs/>
                <w:color w:val="FFFFFF" w:themeColor="background1"/>
                <w:sz w:val="24"/>
                <w:szCs w:val="24"/>
              </w:rPr>
            </w:pPr>
            <w:r w:rsidRPr="00DA27AE">
              <w:rPr>
                <w:rFonts w:asciiTheme="majorHAnsi" w:hAnsiTheme="majorHAnsi" w:cstheme="majorHAnsi"/>
                <w:b/>
                <w:bCs/>
                <w:color w:val="FFFFFF" w:themeColor="background1"/>
                <w:sz w:val="24"/>
                <w:szCs w:val="24"/>
              </w:rPr>
              <w:t>L’organisme peut-il adapter sa prestation selon le type de handicap ?</w:t>
            </w:r>
          </w:p>
        </w:tc>
      </w:tr>
      <w:tr w:rsidR="003344AE" w:rsidRPr="00FE1343" w14:paraId="2E0E331B" w14:textId="77777777" w:rsidTr="00FD4B69">
        <w:trPr>
          <w:trHeight w:val="199"/>
        </w:trPr>
        <w:tc>
          <w:tcPr>
            <w:tcW w:w="2294" w:type="dxa"/>
            <w:shd w:val="clear" w:color="auto" w:fill="A8D08D" w:themeFill="accent6" w:themeFillTint="99"/>
          </w:tcPr>
          <w:p w14:paraId="2ECCCFEA" w14:textId="77777777" w:rsidR="003344AE" w:rsidRPr="00DA27AE" w:rsidRDefault="003344AE" w:rsidP="00FD4B69">
            <w:pPr>
              <w:pStyle w:val="Paragraphedeliste"/>
              <w:ind w:left="0"/>
              <w:rPr>
                <w:rFonts w:asciiTheme="majorHAnsi" w:hAnsiTheme="majorHAnsi" w:cstheme="majorHAnsi"/>
                <w:b/>
                <w:bCs/>
              </w:rPr>
            </w:pPr>
            <w:r>
              <w:rPr>
                <w:rFonts w:asciiTheme="majorHAnsi" w:hAnsiTheme="majorHAnsi" w:cstheme="majorHAnsi"/>
                <w:b/>
                <w:bCs/>
              </w:rPr>
              <w:t>Types d’aménagements</w:t>
            </w:r>
          </w:p>
        </w:tc>
        <w:tc>
          <w:tcPr>
            <w:tcW w:w="860" w:type="dxa"/>
            <w:shd w:val="clear" w:color="auto" w:fill="A8D08D" w:themeFill="accent6" w:themeFillTint="99"/>
          </w:tcPr>
          <w:p w14:paraId="02510D4B" w14:textId="77777777" w:rsidR="003344AE" w:rsidRPr="00DA27AE" w:rsidRDefault="003344AE" w:rsidP="00FD4B69">
            <w:pPr>
              <w:pStyle w:val="Paragraphedeliste"/>
              <w:ind w:left="0"/>
              <w:rPr>
                <w:rFonts w:asciiTheme="majorHAnsi" w:hAnsiTheme="majorHAnsi" w:cstheme="majorHAnsi"/>
                <w:b/>
                <w:bCs/>
              </w:rPr>
            </w:pPr>
            <w:r w:rsidRPr="00DA27AE">
              <w:rPr>
                <w:rFonts w:asciiTheme="majorHAnsi" w:hAnsiTheme="majorHAnsi" w:cstheme="majorHAnsi"/>
                <w:b/>
                <w:bCs/>
              </w:rPr>
              <w:t>Oui</w:t>
            </w:r>
          </w:p>
        </w:tc>
        <w:tc>
          <w:tcPr>
            <w:tcW w:w="861" w:type="dxa"/>
            <w:shd w:val="clear" w:color="auto" w:fill="A8D08D" w:themeFill="accent6" w:themeFillTint="99"/>
          </w:tcPr>
          <w:p w14:paraId="7A779C15" w14:textId="77777777" w:rsidR="003344AE" w:rsidRPr="00DA27AE" w:rsidRDefault="003344AE" w:rsidP="00FD4B69">
            <w:pPr>
              <w:pStyle w:val="Paragraphedeliste"/>
              <w:ind w:left="0"/>
              <w:rPr>
                <w:rFonts w:asciiTheme="majorHAnsi" w:hAnsiTheme="majorHAnsi" w:cstheme="majorHAnsi"/>
                <w:b/>
                <w:bCs/>
              </w:rPr>
            </w:pPr>
            <w:r w:rsidRPr="00DA27AE">
              <w:rPr>
                <w:rFonts w:asciiTheme="majorHAnsi" w:hAnsiTheme="majorHAnsi" w:cstheme="majorHAnsi"/>
                <w:b/>
                <w:bCs/>
              </w:rPr>
              <w:t>Non</w:t>
            </w:r>
          </w:p>
        </w:tc>
        <w:tc>
          <w:tcPr>
            <w:tcW w:w="5163" w:type="dxa"/>
            <w:shd w:val="clear" w:color="auto" w:fill="A8D08D" w:themeFill="accent6" w:themeFillTint="99"/>
          </w:tcPr>
          <w:p w14:paraId="59ABC76B" w14:textId="77777777" w:rsidR="003344AE" w:rsidRPr="00DA27AE" w:rsidRDefault="003344AE" w:rsidP="00FD4B69">
            <w:pPr>
              <w:pStyle w:val="Paragraphedeliste"/>
              <w:ind w:left="0"/>
              <w:rPr>
                <w:rFonts w:asciiTheme="majorHAnsi" w:hAnsiTheme="majorHAnsi" w:cstheme="majorHAnsi"/>
                <w:b/>
                <w:bCs/>
              </w:rPr>
            </w:pPr>
            <w:r w:rsidRPr="00DA27AE">
              <w:rPr>
                <w:rFonts w:asciiTheme="majorHAnsi" w:hAnsiTheme="majorHAnsi" w:cstheme="majorHAnsi"/>
                <w:b/>
                <w:bCs/>
              </w:rPr>
              <w:t xml:space="preserve">Si </w:t>
            </w:r>
            <w:r>
              <w:rPr>
                <w:rFonts w:asciiTheme="majorHAnsi" w:hAnsiTheme="majorHAnsi" w:cstheme="majorHAnsi"/>
                <w:b/>
                <w:bCs/>
              </w:rPr>
              <w:t>oui</w:t>
            </w:r>
            <w:r w:rsidRPr="00DA27AE">
              <w:rPr>
                <w:rFonts w:asciiTheme="majorHAnsi" w:hAnsiTheme="majorHAnsi" w:cstheme="majorHAnsi"/>
                <w:b/>
                <w:bCs/>
              </w:rPr>
              <w:t>, quelle</w:t>
            </w:r>
            <w:r>
              <w:rPr>
                <w:rFonts w:asciiTheme="majorHAnsi" w:hAnsiTheme="majorHAnsi" w:cstheme="majorHAnsi"/>
                <w:b/>
                <w:bCs/>
              </w:rPr>
              <w:t>(s)</w:t>
            </w:r>
            <w:r w:rsidRPr="00DA27AE">
              <w:rPr>
                <w:rFonts w:asciiTheme="majorHAnsi" w:hAnsiTheme="majorHAnsi" w:cstheme="majorHAnsi"/>
                <w:b/>
                <w:bCs/>
              </w:rPr>
              <w:t xml:space="preserve"> solution</w:t>
            </w:r>
            <w:r>
              <w:rPr>
                <w:rFonts w:asciiTheme="majorHAnsi" w:hAnsiTheme="majorHAnsi" w:cstheme="majorHAnsi"/>
                <w:b/>
                <w:bCs/>
              </w:rPr>
              <w:t>(s)</w:t>
            </w:r>
            <w:r w:rsidRPr="00DA27AE">
              <w:rPr>
                <w:rFonts w:asciiTheme="majorHAnsi" w:hAnsiTheme="majorHAnsi" w:cstheme="majorHAnsi"/>
                <w:b/>
                <w:bCs/>
              </w:rPr>
              <w:t xml:space="preserve"> apporter :</w:t>
            </w:r>
          </w:p>
        </w:tc>
      </w:tr>
      <w:tr w:rsidR="003344AE" w:rsidRPr="00FE1343" w14:paraId="7CCB29A6" w14:textId="77777777" w:rsidTr="00FD4B69">
        <w:trPr>
          <w:trHeight w:val="627"/>
        </w:trPr>
        <w:tc>
          <w:tcPr>
            <w:tcW w:w="2294" w:type="dxa"/>
            <w:vAlign w:val="center"/>
          </w:tcPr>
          <w:p w14:paraId="71CB677A" w14:textId="77777777" w:rsidR="003344AE" w:rsidRPr="00FE1343" w:rsidRDefault="003344AE" w:rsidP="00FD4B69">
            <w:pPr>
              <w:pStyle w:val="Paragraphedeliste"/>
              <w:ind w:left="0"/>
              <w:jc w:val="left"/>
              <w:rPr>
                <w:rFonts w:asciiTheme="majorHAnsi" w:hAnsiTheme="majorHAnsi" w:cstheme="majorHAnsi"/>
              </w:rPr>
            </w:pPr>
          </w:p>
        </w:tc>
        <w:tc>
          <w:tcPr>
            <w:tcW w:w="860" w:type="dxa"/>
          </w:tcPr>
          <w:p w14:paraId="234D96E7" w14:textId="77777777" w:rsidR="003344AE" w:rsidRPr="00FE1343" w:rsidRDefault="003344AE" w:rsidP="00FD4B69">
            <w:pPr>
              <w:pStyle w:val="Paragraphedeliste"/>
              <w:ind w:left="0"/>
              <w:jc w:val="left"/>
              <w:rPr>
                <w:rFonts w:asciiTheme="majorHAnsi" w:hAnsiTheme="majorHAnsi" w:cstheme="majorHAnsi"/>
              </w:rPr>
            </w:pPr>
          </w:p>
        </w:tc>
        <w:tc>
          <w:tcPr>
            <w:tcW w:w="861" w:type="dxa"/>
          </w:tcPr>
          <w:p w14:paraId="72A2DED3" w14:textId="77777777" w:rsidR="003344AE" w:rsidRPr="00FE1343" w:rsidRDefault="003344AE" w:rsidP="00FD4B69">
            <w:pPr>
              <w:pStyle w:val="Paragraphedeliste"/>
              <w:ind w:left="0"/>
              <w:jc w:val="left"/>
              <w:rPr>
                <w:rFonts w:asciiTheme="majorHAnsi" w:hAnsiTheme="majorHAnsi" w:cstheme="majorHAnsi"/>
              </w:rPr>
            </w:pPr>
          </w:p>
        </w:tc>
        <w:tc>
          <w:tcPr>
            <w:tcW w:w="5163" w:type="dxa"/>
          </w:tcPr>
          <w:p w14:paraId="6D4B4CB8" w14:textId="77777777" w:rsidR="003344AE" w:rsidRPr="00FE1343" w:rsidRDefault="003344AE" w:rsidP="00FD4B69">
            <w:pPr>
              <w:pStyle w:val="Paragraphedeliste"/>
              <w:spacing w:line="276" w:lineRule="auto"/>
              <w:ind w:left="0"/>
              <w:jc w:val="left"/>
              <w:rPr>
                <w:rFonts w:asciiTheme="majorHAnsi" w:hAnsiTheme="majorHAnsi" w:cstheme="majorHAnsi"/>
                <w:highlight w:val="yellow"/>
              </w:rPr>
            </w:pPr>
          </w:p>
        </w:tc>
      </w:tr>
      <w:tr w:rsidR="003344AE" w:rsidRPr="00FE1343" w14:paraId="4F55A96C" w14:textId="77777777" w:rsidTr="00FD4B69">
        <w:trPr>
          <w:trHeight w:val="627"/>
        </w:trPr>
        <w:tc>
          <w:tcPr>
            <w:tcW w:w="2294" w:type="dxa"/>
            <w:vAlign w:val="center"/>
          </w:tcPr>
          <w:p w14:paraId="1909BA6C" w14:textId="77777777" w:rsidR="003344AE" w:rsidRPr="00FE1343" w:rsidRDefault="003344AE" w:rsidP="00FD4B69">
            <w:pPr>
              <w:pStyle w:val="Paragraphedeliste"/>
              <w:ind w:left="0"/>
              <w:jc w:val="left"/>
              <w:rPr>
                <w:rFonts w:asciiTheme="majorHAnsi" w:hAnsiTheme="majorHAnsi" w:cstheme="majorHAnsi"/>
              </w:rPr>
            </w:pPr>
          </w:p>
        </w:tc>
        <w:tc>
          <w:tcPr>
            <w:tcW w:w="860" w:type="dxa"/>
          </w:tcPr>
          <w:p w14:paraId="2541711E" w14:textId="77777777" w:rsidR="003344AE" w:rsidRPr="00FE1343" w:rsidRDefault="003344AE" w:rsidP="00FD4B69">
            <w:pPr>
              <w:pStyle w:val="Paragraphedeliste"/>
              <w:ind w:left="0"/>
              <w:jc w:val="left"/>
              <w:rPr>
                <w:rFonts w:asciiTheme="majorHAnsi" w:hAnsiTheme="majorHAnsi" w:cstheme="majorHAnsi"/>
              </w:rPr>
            </w:pPr>
          </w:p>
        </w:tc>
        <w:tc>
          <w:tcPr>
            <w:tcW w:w="861" w:type="dxa"/>
          </w:tcPr>
          <w:p w14:paraId="5A9D41FF" w14:textId="77777777" w:rsidR="003344AE" w:rsidRPr="00FE1343" w:rsidRDefault="003344AE" w:rsidP="00FD4B69">
            <w:pPr>
              <w:pStyle w:val="Paragraphedeliste"/>
              <w:ind w:left="0"/>
              <w:jc w:val="left"/>
              <w:rPr>
                <w:rFonts w:asciiTheme="majorHAnsi" w:hAnsiTheme="majorHAnsi" w:cstheme="majorHAnsi"/>
              </w:rPr>
            </w:pPr>
          </w:p>
        </w:tc>
        <w:tc>
          <w:tcPr>
            <w:tcW w:w="5163" w:type="dxa"/>
          </w:tcPr>
          <w:p w14:paraId="5DF9B305" w14:textId="77777777" w:rsidR="003344AE" w:rsidRPr="00FE1343" w:rsidRDefault="003344AE" w:rsidP="00FD4B69">
            <w:pPr>
              <w:pStyle w:val="Paragraphedeliste"/>
              <w:ind w:left="0"/>
              <w:jc w:val="left"/>
              <w:rPr>
                <w:rFonts w:asciiTheme="majorHAnsi" w:hAnsiTheme="majorHAnsi" w:cstheme="majorHAnsi"/>
              </w:rPr>
            </w:pPr>
          </w:p>
        </w:tc>
      </w:tr>
      <w:tr w:rsidR="003344AE" w:rsidRPr="00FE1343" w14:paraId="2289A497" w14:textId="77777777" w:rsidTr="00FD4B69">
        <w:trPr>
          <w:trHeight w:val="627"/>
        </w:trPr>
        <w:tc>
          <w:tcPr>
            <w:tcW w:w="2294" w:type="dxa"/>
            <w:vAlign w:val="center"/>
          </w:tcPr>
          <w:p w14:paraId="24516F93" w14:textId="77777777" w:rsidR="003344AE" w:rsidRPr="00FE1343" w:rsidRDefault="003344AE" w:rsidP="00FD4B69">
            <w:pPr>
              <w:pStyle w:val="Paragraphedeliste"/>
              <w:ind w:left="0"/>
              <w:jc w:val="left"/>
              <w:rPr>
                <w:rFonts w:asciiTheme="majorHAnsi" w:hAnsiTheme="majorHAnsi" w:cstheme="majorHAnsi"/>
              </w:rPr>
            </w:pPr>
          </w:p>
        </w:tc>
        <w:tc>
          <w:tcPr>
            <w:tcW w:w="860" w:type="dxa"/>
          </w:tcPr>
          <w:p w14:paraId="63321DFC" w14:textId="77777777" w:rsidR="003344AE" w:rsidRPr="00FE1343" w:rsidRDefault="003344AE" w:rsidP="00FD4B69">
            <w:pPr>
              <w:pStyle w:val="Paragraphedeliste"/>
              <w:ind w:left="0"/>
              <w:jc w:val="left"/>
              <w:rPr>
                <w:rFonts w:asciiTheme="majorHAnsi" w:hAnsiTheme="majorHAnsi" w:cstheme="majorHAnsi"/>
              </w:rPr>
            </w:pPr>
          </w:p>
        </w:tc>
        <w:tc>
          <w:tcPr>
            <w:tcW w:w="861" w:type="dxa"/>
          </w:tcPr>
          <w:p w14:paraId="14B5469C" w14:textId="77777777" w:rsidR="003344AE" w:rsidRPr="00FE1343" w:rsidRDefault="003344AE" w:rsidP="00FD4B69">
            <w:pPr>
              <w:pStyle w:val="Paragraphedeliste"/>
              <w:ind w:left="0"/>
              <w:jc w:val="left"/>
              <w:rPr>
                <w:rFonts w:asciiTheme="majorHAnsi" w:hAnsiTheme="majorHAnsi" w:cstheme="majorHAnsi"/>
              </w:rPr>
            </w:pPr>
          </w:p>
        </w:tc>
        <w:tc>
          <w:tcPr>
            <w:tcW w:w="5163" w:type="dxa"/>
          </w:tcPr>
          <w:p w14:paraId="09627E08" w14:textId="77777777" w:rsidR="003344AE" w:rsidRPr="00FE1343" w:rsidRDefault="003344AE" w:rsidP="00FD4B69">
            <w:pPr>
              <w:pStyle w:val="Paragraphedeliste"/>
              <w:ind w:left="0"/>
              <w:jc w:val="left"/>
              <w:rPr>
                <w:rFonts w:asciiTheme="majorHAnsi" w:hAnsiTheme="majorHAnsi" w:cstheme="majorHAnsi"/>
              </w:rPr>
            </w:pPr>
          </w:p>
        </w:tc>
      </w:tr>
    </w:tbl>
    <w:p w14:paraId="1EC37CF1" w14:textId="77777777" w:rsidR="00D90830" w:rsidRDefault="00D90830" w:rsidP="003344AE">
      <w:pPr>
        <w:pStyle w:val="Titre2"/>
      </w:pPr>
    </w:p>
    <w:p w14:paraId="3A98930A" w14:textId="77777777" w:rsidR="00D90830" w:rsidRDefault="00D90830" w:rsidP="003344AE">
      <w:pPr>
        <w:pStyle w:val="Titre2"/>
      </w:pPr>
    </w:p>
    <w:p w14:paraId="079F724C" w14:textId="77777777" w:rsidR="00D31E1A" w:rsidRDefault="00D31E1A" w:rsidP="003344AE">
      <w:pPr>
        <w:pStyle w:val="Titre2"/>
      </w:pPr>
    </w:p>
    <w:p w14:paraId="52B43B30" w14:textId="2E9790EC" w:rsidR="003344AE" w:rsidRDefault="003344AE" w:rsidP="003344AE">
      <w:pPr>
        <w:pStyle w:val="Titre2"/>
      </w:pPr>
      <w:r>
        <w:t xml:space="preserve">Conclusion </w:t>
      </w:r>
    </w:p>
    <w:p w14:paraId="72FDFA54" w14:textId="52DEEC69" w:rsidR="003344AE" w:rsidRDefault="00000000" w:rsidP="003344AE">
      <w:pPr>
        <w:ind w:firstLine="708"/>
        <w:rPr>
          <w:rStyle w:val="Titre3Car"/>
        </w:rPr>
      </w:pPr>
      <w:sdt>
        <w:sdtPr>
          <w:rPr>
            <w:rFonts w:asciiTheme="majorHAnsi" w:eastAsiaTheme="majorEastAsia" w:hAnsiTheme="majorHAnsi" w:cstheme="majorBidi"/>
            <w:color w:val="1F3763" w:themeColor="accent1" w:themeShade="7F"/>
          </w:rPr>
          <w:id w:val="-1337919193"/>
        </w:sdtPr>
        <w:sdtEndPr>
          <w:rPr>
            <w:rFonts w:ascii="Cambria" w:eastAsia="MS Mincho" w:hAnsi="Cambria" w:cs="Times New Roman"/>
            <w:color w:val="auto"/>
          </w:rPr>
        </w:sdtEndPr>
        <w:sdtContent>
          <w:r w:rsidR="003344AE">
            <w:rPr>
              <w:rFonts w:ascii="MS Gothic" w:eastAsia="MS Gothic" w:hAnsi="MS Gothic" w:hint="eastAsia"/>
            </w:rPr>
            <w:t>☐</w:t>
          </w:r>
        </w:sdtContent>
      </w:sdt>
      <w:r w:rsidR="003344AE">
        <w:t xml:space="preserve">  </w:t>
      </w:r>
      <w:r w:rsidR="003344AE" w:rsidRPr="00DB78C3">
        <w:t xml:space="preserve">Admission en </w:t>
      </w:r>
      <w:proofErr w:type="gramStart"/>
      <w:r w:rsidR="003344AE" w:rsidRPr="00DB78C3">
        <w:t>formation</w:t>
      </w:r>
      <w:r w:rsidR="003344AE">
        <w:t xml:space="preserve">  </w:t>
      </w:r>
      <w:r w:rsidR="003344AE">
        <w:tab/>
      </w:r>
      <w:proofErr w:type="gramEnd"/>
      <w:sdt>
        <w:sdtPr>
          <w:rPr>
            <w:rStyle w:val="Titre3Car"/>
            <w:rFonts w:eastAsiaTheme="minorEastAsia"/>
          </w:rPr>
          <w:id w:val="-1735155207"/>
        </w:sdtPr>
        <w:sdtContent>
          <w:r w:rsidR="003344AE">
            <w:rPr>
              <w:rStyle w:val="Titre3Car"/>
              <w:rFonts w:ascii="MS Gothic" w:eastAsia="MS Gothic" w:hAnsi="MS Gothic" w:hint="eastAsia"/>
            </w:rPr>
            <w:t>☐</w:t>
          </w:r>
        </w:sdtContent>
      </w:sdt>
      <w:r w:rsidR="003344AE">
        <w:rPr>
          <w:rStyle w:val="Titre3Car"/>
          <w:rFonts w:eastAsiaTheme="minorEastAsia"/>
        </w:rPr>
        <w:t xml:space="preserve"> Réorientation vers : ------------------------------- contact :</w:t>
      </w:r>
      <w:r w:rsidR="003344AE">
        <w:rPr>
          <w:rStyle w:val="Titre3Car"/>
          <w:rFonts w:eastAsiaTheme="minorEastAsia"/>
        </w:rPr>
        <w:tab/>
      </w:r>
      <w:r w:rsidR="003344AE">
        <w:rPr>
          <w:rStyle w:val="Titre3Car"/>
          <w:rFonts w:eastAsiaTheme="minorEastAsia"/>
        </w:rPr>
        <w:tab/>
      </w:r>
    </w:p>
    <w:p w14:paraId="328F35EA" w14:textId="57E2490C" w:rsidR="00D31E1A" w:rsidRDefault="003344AE" w:rsidP="003344AE">
      <w:pPr>
        <w:rPr>
          <w:rStyle w:val="Titre3Car"/>
          <w:rFonts w:eastAsiaTheme="minorEastAsia"/>
        </w:rPr>
      </w:pPr>
      <w:r>
        <w:rPr>
          <w:rStyle w:val="Titre3Car"/>
          <w:rFonts w:eastAsiaTheme="minorEastAsia"/>
        </w:rPr>
        <w:t xml:space="preserve">Tel :                                  Mail : </w:t>
      </w:r>
      <w:r w:rsidRPr="00E43269">
        <w:rPr>
          <w:rStyle w:val="Titre3Car"/>
          <w:rFonts w:eastAsiaTheme="minorEastAsia"/>
        </w:rPr>
        <w:tab/>
      </w:r>
    </w:p>
    <w:p w14:paraId="45200F92" w14:textId="77777777" w:rsidR="00DF2343" w:rsidRDefault="00DF2343" w:rsidP="003344AE">
      <w:pPr>
        <w:tabs>
          <w:tab w:val="left" w:pos="2718"/>
        </w:tabs>
        <w:rPr>
          <w:rFonts w:ascii="Trebuchet MS" w:hAnsi="Trebuchet MS"/>
          <w:b/>
          <w:color w:val="800000"/>
          <w:sz w:val="32"/>
        </w:rPr>
      </w:pPr>
    </w:p>
    <w:p w14:paraId="28D4C84E" w14:textId="77777777" w:rsidR="00B715D7" w:rsidRDefault="00B715D7" w:rsidP="003344AE">
      <w:pPr>
        <w:tabs>
          <w:tab w:val="left" w:pos="2718"/>
        </w:tabs>
        <w:rPr>
          <w:rFonts w:ascii="Trebuchet MS" w:hAnsi="Trebuchet MS"/>
          <w:b/>
          <w:color w:val="800000"/>
          <w:sz w:val="32"/>
        </w:rPr>
      </w:pPr>
    </w:p>
    <w:p w14:paraId="38EB1A80" w14:textId="77777777" w:rsidR="00B715D7" w:rsidRDefault="00B715D7" w:rsidP="003344AE">
      <w:pPr>
        <w:tabs>
          <w:tab w:val="left" w:pos="2718"/>
        </w:tabs>
        <w:rPr>
          <w:rFonts w:ascii="Trebuchet MS" w:hAnsi="Trebuchet MS"/>
          <w:b/>
          <w:color w:val="800000"/>
          <w:sz w:val="32"/>
        </w:rPr>
      </w:pPr>
    </w:p>
    <w:p w14:paraId="768D3BEF" w14:textId="151E43E9" w:rsidR="003344AE" w:rsidRPr="00294C95" w:rsidRDefault="003344AE" w:rsidP="003344AE">
      <w:pPr>
        <w:tabs>
          <w:tab w:val="left" w:pos="2718"/>
        </w:tabs>
        <w:rPr>
          <w:rFonts w:ascii="Trebuchet MS" w:hAnsi="Trebuchet MS"/>
          <w:b/>
          <w:color w:val="800000"/>
          <w:sz w:val="32"/>
        </w:rPr>
      </w:pPr>
      <w:r w:rsidRPr="00294C95">
        <w:rPr>
          <w:rFonts w:ascii="Trebuchet MS" w:hAnsi="Trebuchet MS"/>
          <w:b/>
          <w:color w:val="800000"/>
          <w:sz w:val="32"/>
        </w:rPr>
        <w:t xml:space="preserve">Mentions légales </w:t>
      </w:r>
    </w:p>
    <w:p w14:paraId="234124AE" w14:textId="77777777" w:rsidR="003344AE" w:rsidRDefault="003344AE" w:rsidP="003344AE">
      <w:pPr>
        <w:tabs>
          <w:tab w:val="left" w:pos="2718"/>
        </w:tabs>
        <w:rPr>
          <w:rFonts w:ascii="Trebuchet MS" w:hAnsi="Trebuchet MS"/>
          <w:b/>
          <w:sz w:val="28"/>
        </w:rPr>
      </w:pPr>
    </w:p>
    <w:p w14:paraId="1528ED92" w14:textId="77777777" w:rsidR="003344AE" w:rsidRPr="00E4117A" w:rsidRDefault="003344AE" w:rsidP="003344AE">
      <w:pPr>
        <w:tabs>
          <w:tab w:val="left" w:pos="2718"/>
        </w:tabs>
        <w:rPr>
          <w:rFonts w:ascii="Trebuchet MS" w:hAnsi="Trebuchet MS"/>
          <w:b/>
          <w:sz w:val="28"/>
        </w:rPr>
      </w:pPr>
    </w:p>
    <w:p w14:paraId="5E2EC305" w14:textId="77777777" w:rsidR="003344AE" w:rsidRDefault="003344AE" w:rsidP="003344AE">
      <w:pPr>
        <w:spacing w:beforeLines="1" w:before="2" w:afterLines="1" w:after="2"/>
        <w:rPr>
          <w:rFonts w:ascii="Trebuchet MS" w:eastAsiaTheme="minorHAnsi" w:hAnsi="Trebuchet MS"/>
          <w:sz w:val="20"/>
          <w:szCs w:val="18"/>
        </w:rPr>
      </w:pPr>
      <w:r w:rsidRPr="00E4117A">
        <w:rPr>
          <w:rFonts w:ascii="Trebuchet MS" w:eastAsiaTheme="minorHAnsi" w:hAnsi="Trebuchet MS"/>
          <w:sz w:val="20"/>
          <w:szCs w:val="18"/>
        </w:rPr>
        <w:t xml:space="preserve">Le traitement des données à caractère personnel est nécessaire pour traiter votre demande. </w:t>
      </w:r>
      <w:r>
        <w:rPr>
          <w:rFonts w:ascii="Trebuchet MS" w:eastAsiaTheme="minorHAnsi" w:hAnsi="Trebuchet MS"/>
          <w:sz w:val="20"/>
          <w:szCs w:val="18"/>
        </w:rPr>
        <w:t xml:space="preserve">Le CEP-I </w:t>
      </w:r>
      <w:r w:rsidRPr="00E4117A">
        <w:rPr>
          <w:rFonts w:ascii="Trebuchet MS" w:eastAsiaTheme="minorHAnsi" w:hAnsi="Trebuchet MS"/>
          <w:sz w:val="20"/>
          <w:szCs w:val="18"/>
        </w:rPr>
        <w:t xml:space="preserve">s’engage, dans le cadre de ses activités et conformément à la législation en vigueur en France (Loi n° 78-017 du 6 janvier 1978 </w:t>
      </w:r>
      <w:r>
        <w:rPr>
          <w:rFonts w:ascii="Trebuchet MS" w:eastAsiaTheme="minorHAnsi" w:hAnsi="Trebuchet MS"/>
          <w:sz w:val="20"/>
          <w:szCs w:val="18"/>
        </w:rPr>
        <w:t>relative à l’informatique, aux fic</w:t>
      </w:r>
      <w:r w:rsidRPr="00E4117A">
        <w:rPr>
          <w:rFonts w:ascii="Trebuchet MS" w:eastAsiaTheme="minorHAnsi" w:hAnsi="Trebuchet MS"/>
          <w:sz w:val="20"/>
          <w:szCs w:val="18"/>
        </w:rPr>
        <w:t>hiers et aux libertés, dite Loi Informatique et Libertés) et en Europe (Règlement (UE) 2016/679 du Parlement européen et du Conseil du 27 avril 2016 relatif à la protection des personnes physiques à l’égard du traitement des données à caractère personnel et à la libre circulation de ces données, dit « RGPD »), à</w:t>
      </w:r>
      <w:r>
        <w:rPr>
          <w:rFonts w:ascii="Trebuchet MS" w:eastAsiaTheme="minorHAnsi" w:hAnsi="Trebuchet MS"/>
          <w:sz w:val="20"/>
          <w:szCs w:val="18"/>
        </w:rPr>
        <w:t xml:space="preserve"> assurer la protection, la confi</w:t>
      </w:r>
      <w:r w:rsidRPr="00E4117A">
        <w:rPr>
          <w:rFonts w:ascii="Trebuchet MS" w:eastAsiaTheme="minorHAnsi" w:hAnsi="Trebuchet MS"/>
          <w:sz w:val="20"/>
          <w:szCs w:val="18"/>
        </w:rPr>
        <w:t>dentialité et la sécurité des données à caractère</w:t>
      </w:r>
      <w:r>
        <w:rPr>
          <w:rFonts w:ascii="Trebuchet MS" w:eastAsiaTheme="minorHAnsi" w:hAnsi="Trebuchet MS"/>
          <w:sz w:val="20"/>
          <w:szCs w:val="18"/>
        </w:rPr>
        <w:t xml:space="preserve"> personnel des personnes bé</w:t>
      </w:r>
      <w:r w:rsidRPr="00E4117A">
        <w:rPr>
          <w:rFonts w:ascii="Trebuchet MS" w:eastAsiaTheme="minorHAnsi" w:hAnsi="Trebuchet MS"/>
          <w:sz w:val="20"/>
          <w:szCs w:val="18"/>
        </w:rPr>
        <w:t>né</w:t>
      </w:r>
      <w:r>
        <w:rPr>
          <w:rFonts w:ascii="Trebuchet MS" w:eastAsiaTheme="minorHAnsi" w:hAnsi="Trebuchet MS"/>
          <w:sz w:val="20"/>
          <w:szCs w:val="18"/>
        </w:rPr>
        <w:t>fi</w:t>
      </w:r>
      <w:r w:rsidRPr="00E4117A">
        <w:rPr>
          <w:rFonts w:ascii="Trebuchet MS" w:eastAsiaTheme="minorHAnsi" w:hAnsi="Trebuchet MS"/>
          <w:sz w:val="20"/>
          <w:szCs w:val="18"/>
        </w:rPr>
        <w:t xml:space="preserve">ciant des services et/ou produits </w:t>
      </w:r>
      <w:r>
        <w:rPr>
          <w:rFonts w:ascii="Trebuchet MS" w:eastAsiaTheme="minorHAnsi" w:hAnsi="Trebuchet MS"/>
          <w:sz w:val="20"/>
          <w:szCs w:val="18"/>
        </w:rPr>
        <w:t>CEP-I</w:t>
      </w:r>
      <w:r w:rsidRPr="00E4117A">
        <w:rPr>
          <w:rFonts w:ascii="Trebuchet MS" w:eastAsiaTheme="minorHAnsi" w:hAnsi="Trebuchet MS"/>
          <w:sz w:val="20"/>
          <w:szCs w:val="18"/>
        </w:rPr>
        <w:t xml:space="preserve">, ainsi qu’à respecter leur vie privée. </w:t>
      </w:r>
    </w:p>
    <w:p w14:paraId="42FC6D82" w14:textId="77777777" w:rsidR="003344AE" w:rsidRDefault="003344AE" w:rsidP="003344AE">
      <w:pPr>
        <w:spacing w:beforeLines="1" w:before="2" w:afterLines="1" w:after="2"/>
        <w:rPr>
          <w:rFonts w:ascii="Trebuchet MS" w:eastAsiaTheme="minorHAnsi" w:hAnsi="Trebuchet MS"/>
          <w:sz w:val="20"/>
          <w:szCs w:val="20"/>
        </w:rPr>
      </w:pPr>
    </w:p>
    <w:p w14:paraId="6901F422" w14:textId="77777777" w:rsidR="003344AE" w:rsidRPr="00E4117A" w:rsidRDefault="003344AE" w:rsidP="003344AE">
      <w:pPr>
        <w:spacing w:beforeLines="1" w:before="2" w:afterLines="1" w:after="2"/>
        <w:rPr>
          <w:rFonts w:ascii="Trebuchet MS" w:eastAsiaTheme="minorHAnsi" w:hAnsi="Trebuchet MS"/>
          <w:sz w:val="20"/>
          <w:szCs w:val="20"/>
        </w:rPr>
      </w:pPr>
    </w:p>
    <w:p w14:paraId="0AFFA960" w14:textId="77777777" w:rsidR="003344AE" w:rsidRDefault="003344AE" w:rsidP="003344AE">
      <w:pPr>
        <w:spacing w:beforeLines="1" w:before="2" w:afterLines="1" w:after="2"/>
        <w:rPr>
          <w:rFonts w:ascii="Trebuchet MS" w:eastAsiaTheme="minorHAnsi" w:hAnsi="Trebuchet MS"/>
          <w:sz w:val="20"/>
          <w:szCs w:val="18"/>
        </w:rPr>
      </w:pPr>
      <w:r>
        <w:rPr>
          <w:rFonts w:ascii="Trebuchet MS" w:eastAsiaTheme="minorHAnsi" w:hAnsi="Trebuchet MS"/>
          <w:sz w:val="20"/>
          <w:szCs w:val="18"/>
        </w:rPr>
        <w:t>Le CEP-I</w:t>
      </w:r>
      <w:r w:rsidRPr="00E4117A">
        <w:rPr>
          <w:rFonts w:ascii="Trebuchet MS" w:eastAsiaTheme="minorHAnsi" w:hAnsi="Trebuchet MS"/>
          <w:sz w:val="20"/>
          <w:szCs w:val="18"/>
        </w:rPr>
        <w:t xml:space="preserve"> prend toutes les mesures raisonnables pour s’assurer de l’exactitude et de la pertinence des données personnelles au regard des </w:t>
      </w:r>
      <w:r>
        <w:rPr>
          <w:rFonts w:ascii="Trebuchet MS" w:eastAsiaTheme="minorHAnsi" w:hAnsi="Trebuchet MS"/>
          <w:sz w:val="20"/>
          <w:szCs w:val="18"/>
        </w:rPr>
        <w:t>fi</w:t>
      </w:r>
      <w:r w:rsidRPr="00E4117A">
        <w:rPr>
          <w:rFonts w:ascii="Trebuchet MS" w:eastAsiaTheme="minorHAnsi" w:hAnsi="Trebuchet MS"/>
          <w:sz w:val="20"/>
          <w:szCs w:val="18"/>
        </w:rPr>
        <w:t xml:space="preserve">nalités pour lesquelles elle les traite, conformément au Règlement européen sur la protection des données précité. </w:t>
      </w:r>
      <w:r>
        <w:rPr>
          <w:rFonts w:ascii="Trebuchet MS" w:eastAsiaTheme="minorHAnsi" w:hAnsi="Trebuchet MS"/>
          <w:sz w:val="20"/>
          <w:szCs w:val="18"/>
        </w:rPr>
        <w:t xml:space="preserve">Le CEP-I </w:t>
      </w:r>
      <w:r w:rsidRPr="00E4117A">
        <w:rPr>
          <w:rFonts w:ascii="Trebuchet MS" w:eastAsiaTheme="minorHAnsi" w:hAnsi="Trebuchet MS"/>
          <w:sz w:val="20"/>
          <w:szCs w:val="18"/>
        </w:rPr>
        <w:t xml:space="preserve">ne conserve pas vos données à caractère personnel au-delà de la durée nécessaire pour atteindre la </w:t>
      </w:r>
      <w:r>
        <w:rPr>
          <w:rFonts w:ascii="Trebuchet MS" w:eastAsiaTheme="minorHAnsi" w:hAnsi="Trebuchet MS"/>
          <w:sz w:val="20"/>
          <w:szCs w:val="18"/>
        </w:rPr>
        <w:t>fi</w:t>
      </w:r>
      <w:r w:rsidRPr="00E4117A">
        <w:rPr>
          <w:rFonts w:ascii="Trebuchet MS" w:eastAsiaTheme="minorHAnsi" w:hAnsi="Trebuchet MS"/>
          <w:sz w:val="20"/>
          <w:szCs w:val="18"/>
        </w:rPr>
        <w:t>nalité du traitement, tout en respectant les limites légales et règlementaires applicables ou une autre durée compte tenu des contraintes opérationnelles</w:t>
      </w:r>
      <w:r>
        <w:rPr>
          <w:rFonts w:ascii="Trebuchet MS" w:eastAsiaTheme="minorHAnsi" w:hAnsi="Trebuchet MS"/>
          <w:sz w:val="20"/>
          <w:szCs w:val="18"/>
        </w:rPr>
        <w:t xml:space="preserve"> telle qu’un management effi</w:t>
      </w:r>
      <w:r w:rsidRPr="00E4117A">
        <w:rPr>
          <w:rFonts w:ascii="Trebuchet MS" w:eastAsiaTheme="minorHAnsi" w:hAnsi="Trebuchet MS"/>
          <w:sz w:val="20"/>
          <w:szCs w:val="18"/>
        </w:rPr>
        <w:t xml:space="preserve">cace de la relation avec les clients et/ou les stagiaires et les réponses aux demandes en justice ou des autorités de contrôle dont </w:t>
      </w:r>
      <w:r>
        <w:rPr>
          <w:rFonts w:ascii="Trebuchet MS" w:eastAsiaTheme="minorHAnsi" w:hAnsi="Trebuchet MS"/>
          <w:sz w:val="20"/>
          <w:szCs w:val="18"/>
        </w:rPr>
        <w:t xml:space="preserve">Le CEP-I </w:t>
      </w:r>
      <w:r w:rsidRPr="00E4117A">
        <w:rPr>
          <w:rFonts w:ascii="Trebuchet MS" w:eastAsiaTheme="minorHAnsi" w:hAnsi="Trebuchet MS"/>
          <w:sz w:val="20"/>
          <w:szCs w:val="18"/>
        </w:rPr>
        <w:t xml:space="preserve">dépend. </w:t>
      </w:r>
    </w:p>
    <w:p w14:paraId="0D11865E" w14:textId="77777777" w:rsidR="003344AE" w:rsidRDefault="003344AE" w:rsidP="003344AE">
      <w:pPr>
        <w:spacing w:beforeLines="1" w:before="2" w:afterLines="1" w:after="2"/>
        <w:rPr>
          <w:rFonts w:ascii="Trebuchet MS" w:eastAsiaTheme="minorHAnsi" w:hAnsi="Trebuchet MS"/>
          <w:sz w:val="20"/>
          <w:szCs w:val="20"/>
        </w:rPr>
      </w:pPr>
    </w:p>
    <w:p w14:paraId="2754FDE4" w14:textId="77777777" w:rsidR="00B6149A" w:rsidRDefault="00B6149A" w:rsidP="003344AE">
      <w:pPr>
        <w:spacing w:beforeLines="1" w:before="2" w:afterLines="1" w:after="2"/>
        <w:rPr>
          <w:rFonts w:ascii="Trebuchet MS" w:eastAsiaTheme="minorHAnsi" w:hAnsi="Trebuchet MS"/>
          <w:sz w:val="20"/>
          <w:szCs w:val="20"/>
        </w:rPr>
      </w:pPr>
    </w:p>
    <w:p w14:paraId="57F511B4" w14:textId="77777777" w:rsidR="00B6149A" w:rsidRDefault="00B6149A" w:rsidP="003344AE">
      <w:pPr>
        <w:spacing w:beforeLines="1" w:before="2" w:afterLines="1" w:after="2"/>
        <w:rPr>
          <w:rFonts w:ascii="Trebuchet MS" w:eastAsiaTheme="minorHAnsi" w:hAnsi="Trebuchet MS"/>
          <w:sz w:val="20"/>
          <w:szCs w:val="20"/>
        </w:rPr>
      </w:pPr>
    </w:p>
    <w:p w14:paraId="0DA30271" w14:textId="77777777" w:rsidR="00B6149A" w:rsidRDefault="00B6149A" w:rsidP="003344AE">
      <w:pPr>
        <w:spacing w:beforeLines="1" w:before="2" w:afterLines="1" w:after="2"/>
        <w:rPr>
          <w:rFonts w:ascii="Trebuchet MS" w:eastAsiaTheme="minorHAnsi" w:hAnsi="Trebuchet MS"/>
          <w:sz w:val="20"/>
          <w:szCs w:val="20"/>
        </w:rPr>
      </w:pPr>
    </w:p>
    <w:p w14:paraId="649B8D68" w14:textId="77777777" w:rsidR="00B6149A" w:rsidRDefault="00B6149A" w:rsidP="003344AE">
      <w:pPr>
        <w:spacing w:beforeLines="1" w:before="2" w:afterLines="1" w:after="2"/>
        <w:rPr>
          <w:rFonts w:ascii="Trebuchet MS" w:eastAsiaTheme="minorHAnsi" w:hAnsi="Trebuchet MS"/>
          <w:sz w:val="20"/>
          <w:szCs w:val="20"/>
        </w:rPr>
      </w:pPr>
    </w:p>
    <w:p w14:paraId="363061CC" w14:textId="77777777" w:rsidR="00B6149A" w:rsidRDefault="00B6149A" w:rsidP="003344AE">
      <w:pPr>
        <w:spacing w:beforeLines="1" w:before="2" w:afterLines="1" w:after="2"/>
        <w:rPr>
          <w:rFonts w:ascii="Trebuchet MS" w:eastAsiaTheme="minorHAnsi" w:hAnsi="Trebuchet MS"/>
          <w:sz w:val="20"/>
          <w:szCs w:val="20"/>
        </w:rPr>
      </w:pPr>
    </w:p>
    <w:p w14:paraId="745C8A5A" w14:textId="77777777" w:rsidR="003344AE" w:rsidRPr="00E4117A" w:rsidRDefault="003344AE" w:rsidP="003344AE">
      <w:pPr>
        <w:spacing w:beforeLines="1" w:before="2" w:afterLines="1" w:after="2"/>
        <w:rPr>
          <w:rFonts w:ascii="Trebuchet MS" w:eastAsiaTheme="minorHAnsi" w:hAnsi="Trebuchet MS"/>
          <w:sz w:val="20"/>
          <w:szCs w:val="20"/>
        </w:rPr>
      </w:pPr>
    </w:p>
    <w:p w14:paraId="1D34A678" w14:textId="77777777" w:rsidR="003344AE" w:rsidRDefault="003344AE" w:rsidP="003344AE">
      <w:pPr>
        <w:spacing w:beforeLines="1" w:before="2" w:afterLines="1" w:after="2"/>
        <w:rPr>
          <w:rFonts w:ascii="Trebuchet MS" w:eastAsiaTheme="minorHAnsi" w:hAnsi="Trebuchet MS"/>
          <w:sz w:val="20"/>
          <w:szCs w:val="18"/>
        </w:rPr>
      </w:pPr>
      <w:r w:rsidRPr="00E4117A">
        <w:rPr>
          <w:rFonts w:ascii="Trebuchet MS" w:eastAsiaTheme="minorHAnsi" w:hAnsi="Trebuchet MS"/>
          <w:sz w:val="20"/>
          <w:szCs w:val="18"/>
        </w:rPr>
        <w:t xml:space="preserve">Conformément à la règlementation européenne en vigueur, vous disposez des droits suivants : </w:t>
      </w:r>
    </w:p>
    <w:p w14:paraId="07E3022B" w14:textId="77777777" w:rsidR="003344AE" w:rsidRPr="00E4117A" w:rsidRDefault="003344AE" w:rsidP="003344AE">
      <w:pPr>
        <w:spacing w:beforeLines="1" w:before="2" w:afterLines="1" w:after="2"/>
        <w:rPr>
          <w:rFonts w:ascii="Trebuchet MS" w:eastAsiaTheme="minorHAnsi" w:hAnsi="Trebuchet MS"/>
          <w:sz w:val="20"/>
          <w:szCs w:val="20"/>
        </w:rPr>
      </w:pPr>
    </w:p>
    <w:p w14:paraId="2AD6E46B" w14:textId="77777777" w:rsidR="003344AE" w:rsidRPr="00294C95" w:rsidRDefault="003344AE" w:rsidP="003344AE">
      <w:pPr>
        <w:numPr>
          <w:ilvl w:val="0"/>
          <w:numId w:val="1"/>
        </w:numPr>
        <w:spacing w:beforeLines="1" w:before="2" w:afterLines="1" w:after="2"/>
        <w:rPr>
          <w:rFonts w:ascii="Trebuchet MS" w:eastAsiaTheme="minorHAnsi" w:hAnsi="Trebuchet MS"/>
          <w:color w:val="008000"/>
          <w:sz w:val="20"/>
          <w:szCs w:val="18"/>
        </w:rPr>
      </w:pPr>
      <w:proofErr w:type="gramStart"/>
      <w:r w:rsidRPr="00294C95">
        <w:rPr>
          <w:rFonts w:ascii="Trebuchet MS" w:eastAsiaTheme="minorHAnsi" w:hAnsi="Trebuchet MS"/>
          <w:color w:val="008000"/>
          <w:sz w:val="20"/>
          <w:szCs w:val="18"/>
        </w:rPr>
        <w:t>droit</w:t>
      </w:r>
      <w:proofErr w:type="gramEnd"/>
      <w:r w:rsidRPr="00294C95">
        <w:rPr>
          <w:rFonts w:ascii="Trebuchet MS" w:eastAsiaTheme="minorHAnsi" w:hAnsi="Trebuchet MS"/>
          <w:color w:val="008000"/>
          <w:sz w:val="20"/>
          <w:szCs w:val="18"/>
        </w:rPr>
        <w:t xml:space="preserve"> d’accès (article 15 RGPD) et de rectification (article 16 RGPD), de mise à jour, de complétude des données des utilisateurs, </w:t>
      </w:r>
    </w:p>
    <w:p w14:paraId="1105AA93" w14:textId="77777777" w:rsidR="003344AE" w:rsidRPr="00294C95" w:rsidRDefault="003344AE" w:rsidP="003344AE">
      <w:pPr>
        <w:spacing w:beforeLines="1" w:before="2" w:afterLines="1" w:after="2"/>
        <w:ind w:left="720"/>
        <w:rPr>
          <w:rFonts w:ascii="Trebuchet MS" w:eastAsiaTheme="minorHAnsi" w:hAnsi="Trebuchet MS"/>
          <w:color w:val="008000"/>
          <w:sz w:val="20"/>
          <w:szCs w:val="18"/>
        </w:rPr>
      </w:pPr>
    </w:p>
    <w:p w14:paraId="216D8ABE" w14:textId="77777777" w:rsidR="003344AE" w:rsidRPr="00294C95" w:rsidRDefault="003344AE" w:rsidP="003344AE">
      <w:pPr>
        <w:numPr>
          <w:ilvl w:val="0"/>
          <w:numId w:val="1"/>
        </w:numPr>
        <w:spacing w:beforeLines="1" w:before="2" w:afterLines="1" w:after="2"/>
        <w:rPr>
          <w:rFonts w:ascii="Trebuchet MS" w:eastAsiaTheme="minorHAnsi" w:hAnsi="Trebuchet MS"/>
          <w:color w:val="008000"/>
          <w:sz w:val="20"/>
          <w:szCs w:val="18"/>
        </w:rPr>
      </w:pPr>
      <w:proofErr w:type="gramStart"/>
      <w:r w:rsidRPr="00294C95">
        <w:rPr>
          <w:rFonts w:ascii="Trebuchet MS" w:eastAsiaTheme="minorHAnsi" w:hAnsi="Trebuchet MS"/>
          <w:color w:val="008000"/>
          <w:sz w:val="20"/>
          <w:szCs w:val="18"/>
        </w:rPr>
        <w:t>droit</w:t>
      </w:r>
      <w:proofErr w:type="gramEnd"/>
      <w:r w:rsidRPr="00294C95">
        <w:rPr>
          <w:rFonts w:ascii="Trebuchet MS" w:eastAsiaTheme="minorHAnsi" w:hAnsi="Trebuchet MS"/>
          <w:color w:val="008000"/>
          <w:sz w:val="20"/>
          <w:szCs w:val="18"/>
        </w:rPr>
        <w:t xml:space="preserve"> d’e achement des données des utilisateurs à caractère personnel (article 17 du RGPD), </w:t>
      </w:r>
    </w:p>
    <w:p w14:paraId="02705D7D" w14:textId="77777777" w:rsidR="003344AE" w:rsidRPr="00294C95" w:rsidRDefault="003344AE" w:rsidP="003344AE">
      <w:pPr>
        <w:spacing w:beforeLines="1" w:before="2" w:afterLines="1" w:after="2"/>
        <w:rPr>
          <w:rFonts w:ascii="Trebuchet MS" w:eastAsiaTheme="minorHAnsi" w:hAnsi="Trebuchet MS"/>
          <w:color w:val="008000"/>
          <w:sz w:val="20"/>
          <w:szCs w:val="18"/>
        </w:rPr>
      </w:pPr>
    </w:p>
    <w:p w14:paraId="2BBF3C4F" w14:textId="77777777" w:rsidR="003344AE" w:rsidRPr="00294C95" w:rsidRDefault="003344AE" w:rsidP="003344AE">
      <w:pPr>
        <w:numPr>
          <w:ilvl w:val="0"/>
          <w:numId w:val="1"/>
        </w:numPr>
        <w:spacing w:beforeLines="1" w:before="2" w:afterLines="1" w:after="2"/>
        <w:rPr>
          <w:rFonts w:ascii="Trebuchet MS" w:eastAsiaTheme="minorHAnsi" w:hAnsi="Trebuchet MS"/>
          <w:color w:val="008000"/>
          <w:sz w:val="20"/>
          <w:szCs w:val="18"/>
        </w:rPr>
      </w:pPr>
      <w:proofErr w:type="gramStart"/>
      <w:r w:rsidRPr="00294C95">
        <w:rPr>
          <w:rFonts w:ascii="Trebuchet MS" w:eastAsiaTheme="minorHAnsi" w:hAnsi="Trebuchet MS"/>
          <w:color w:val="008000"/>
          <w:sz w:val="20"/>
          <w:szCs w:val="18"/>
        </w:rPr>
        <w:t>droit</w:t>
      </w:r>
      <w:proofErr w:type="gramEnd"/>
      <w:r w:rsidRPr="00294C95">
        <w:rPr>
          <w:rFonts w:ascii="Trebuchet MS" w:eastAsiaTheme="minorHAnsi" w:hAnsi="Trebuchet MS"/>
          <w:color w:val="008000"/>
          <w:sz w:val="20"/>
          <w:szCs w:val="18"/>
        </w:rPr>
        <w:t xml:space="preserve"> de retirer à tout moment un consentement (article 13-2c RGPD), </w:t>
      </w:r>
    </w:p>
    <w:p w14:paraId="62796982" w14:textId="77777777" w:rsidR="003344AE" w:rsidRPr="00294C95" w:rsidRDefault="003344AE" w:rsidP="003344AE">
      <w:pPr>
        <w:spacing w:beforeLines="1" w:before="2" w:afterLines="1" w:after="2"/>
        <w:ind w:left="720"/>
        <w:rPr>
          <w:rFonts w:ascii="Trebuchet MS" w:eastAsiaTheme="minorHAnsi" w:hAnsi="Trebuchet MS"/>
          <w:color w:val="008000"/>
          <w:sz w:val="20"/>
          <w:szCs w:val="18"/>
        </w:rPr>
      </w:pPr>
    </w:p>
    <w:p w14:paraId="66D183A8" w14:textId="77777777" w:rsidR="003344AE" w:rsidRPr="00294C95" w:rsidRDefault="003344AE" w:rsidP="003344AE">
      <w:pPr>
        <w:numPr>
          <w:ilvl w:val="0"/>
          <w:numId w:val="1"/>
        </w:numPr>
        <w:spacing w:beforeLines="1" w:before="2" w:afterLines="1" w:after="2"/>
        <w:rPr>
          <w:rFonts w:ascii="Trebuchet MS" w:eastAsiaTheme="minorHAnsi" w:hAnsi="Trebuchet MS"/>
          <w:color w:val="008000"/>
          <w:sz w:val="20"/>
          <w:szCs w:val="18"/>
        </w:rPr>
      </w:pPr>
      <w:proofErr w:type="gramStart"/>
      <w:r w:rsidRPr="00294C95">
        <w:rPr>
          <w:rFonts w:ascii="Trebuchet MS" w:eastAsiaTheme="minorHAnsi" w:hAnsi="Trebuchet MS"/>
          <w:color w:val="008000"/>
          <w:sz w:val="20"/>
          <w:szCs w:val="18"/>
        </w:rPr>
        <w:t>droit</w:t>
      </w:r>
      <w:proofErr w:type="gramEnd"/>
      <w:r w:rsidRPr="00294C95">
        <w:rPr>
          <w:rFonts w:ascii="Trebuchet MS" w:eastAsiaTheme="minorHAnsi" w:hAnsi="Trebuchet MS"/>
          <w:color w:val="008000"/>
          <w:sz w:val="20"/>
          <w:szCs w:val="18"/>
        </w:rPr>
        <w:t xml:space="preserve"> à la limitation du traitement des données des utilisateurs (article 18 RGPD), </w:t>
      </w:r>
    </w:p>
    <w:p w14:paraId="0EB49F4C" w14:textId="77777777" w:rsidR="003344AE" w:rsidRPr="00294C95" w:rsidRDefault="003344AE" w:rsidP="003344AE">
      <w:pPr>
        <w:spacing w:beforeLines="1" w:before="2" w:afterLines="1" w:after="2"/>
        <w:rPr>
          <w:rFonts w:ascii="Trebuchet MS" w:eastAsiaTheme="minorHAnsi" w:hAnsi="Trebuchet MS"/>
          <w:color w:val="008000"/>
          <w:sz w:val="20"/>
          <w:szCs w:val="18"/>
        </w:rPr>
      </w:pPr>
    </w:p>
    <w:p w14:paraId="2395BB0D" w14:textId="4B1A294A" w:rsidR="00D90830" w:rsidRPr="00D31E1A" w:rsidRDefault="003344AE" w:rsidP="00D90830">
      <w:pPr>
        <w:numPr>
          <w:ilvl w:val="0"/>
          <w:numId w:val="1"/>
        </w:numPr>
        <w:spacing w:beforeLines="1" w:before="2" w:afterLines="1" w:after="2"/>
        <w:rPr>
          <w:rFonts w:ascii="Trebuchet MS" w:eastAsiaTheme="minorHAnsi" w:hAnsi="Trebuchet MS"/>
          <w:color w:val="008000"/>
          <w:sz w:val="20"/>
          <w:szCs w:val="18"/>
        </w:rPr>
      </w:pPr>
      <w:proofErr w:type="gramStart"/>
      <w:r w:rsidRPr="00D31E1A">
        <w:rPr>
          <w:rFonts w:ascii="Trebuchet MS" w:eastAsiaTheme="minorHAnsi" w:hAnsi="Trebuchet MS"/>
          <w:color w:val="008000"/>
          <w:sz w:val="20"/>
          <w:szCs w:val="18"/>
        </w:rPr>
        <w:t>droit</w:t>
      </w:r>
      <w:proofErr w:type="gramEnd"/>
      <w:r w:rsidRPr="00D31E1A">
        <w:rPr>
          <w:rFonts w:ascii="Trebuchet MS" w:eastAsiaTheme="minorHAnsi" w:hAnsi="Trebuchet MS"/>
          <w:color w:val="008000"/>
          <w:sz w:val="20"/>
          <w:szCs w:val="18"/>
        </w:rPr>
        <w:t xml:space="preserve"> d’opposition au traitement des données des utilisateurs (article 21 RGPD), </w:t>
      </w:r>
    </w:p>
    <w:p w14:paraId="1E1F4664" w14:textId="77777777" w:rsidR="00D90830" w:rsidRDefault="00D90830" w:rsidP="00D90830">
      <w:pPr>
        <w:spacing w:beforeLines="1" w:before="2" w:afterLines="1" w:after="2"/>
        <w:ind w:left="720"/>
        <w:rPr>
          <w:rFonts w:ascii="Trebuchet MS" w:eastAsiaTheme="minorHAnsi" w:hAnsi="Trebuchet MS"/>
          <w:color w:val="008000"/>
          <w:sz w:val="20"/>
          <w:szCs w:val="18"/>
        </w:rPr>
      </w:pPr>
    </w:p>
    <w:p w14:paraId="0C817CD0" w14:textId="10E889BD" w:rsidR="003344AE" w:rsidRPr="00294C95" w:rsidRDefault="003344AE" w:rsidP="00D90830">
      <w:pPr>
        <w:spacing w:beforeLines="1" w:before="2" w:afterLines="1" w:after="2"/>
        <w:ind w:left="720"/>
        <w:rPr>
          <w:rFonts w:ascii="Trebuchet MS" w:eastAsiaTheme="minorHAnsi" w:hAnsi="Trebuchet MS"/>
          <w:color w:val="008000"/>
          <w:sz w:val="20"/>
          <w:szCs w:val="18"/>
        </w:rPr>
      </w:pPr>
      <w:proofErr w:type="gramStart"/>
      <w:r w:rsidRPr="00294C95">
        <w:rPr>
          <w:rFonts w:ascii="Trebuchet MS" w:eastAsiaTheme="minorHAnsi" w:hAnsi="Trebuchet MS"/>
          <w:color w:val="008000"/>
          <w:sz w:val="20"/>
          <w:szCs w:val="18"/>
        </w:rPr>
        <w:t>droit</w:t>
      </w:r>
      <w:proofErr w:type="gramEnd"/>
      <w:r w:rsidRPr="00294C95">
        <w:rPr>
          <w:rFonts w:ascii="Trebuchet MS" w:eastAsiaTheme="minorHAnsi" w:hAnsi="Trebuchet MS"/>
          <w:color w:val="008000"/>
          <w:sz w:val="20"/>
          <w:szCs w:val="18"/>
        </w:rPr>
        <w:t xml:space="preserve"> à la portabilité des données que les utilisateurs auront fournies, lorsque ces données font l’objet de traitements automatises fondés sur leur consentement ou sur un contrat (article 20 RGPD). </w:t>
      </w:r>
    </w:p>
    <w:p w14:paraId="47A9A533" w14:textId="77777777" w:rsidR="00DF2343" w:rsidRDefault="00DF2343" w:rsidP="00B6149A">
      <w:pPr>
        <w:spacing w:beforeLines="1" w:before="2" w:afterLines="1" w:after="2"/>
        <w:rPr>
          <w:rFonts w:ascii="Trebuchet MS" w:eastAsiaTheme="minorHAnsi" w:hAnsi="Trebuchet MS"/>
          <w:sz w:val="20"/>
          <w:szCs w:val="18"/>
        </w:rPr>
      </w:pPr>
    </w:p>
    <w:p w14:paraId="1C102621" w14:textId="77777777" w:rsidR="00DF2343" w:rsidRDefault="00DF2343" w:rsidP="003344AE">
      <w:pPr>
        <w:spacing w:beforeLines="1" w:before="2" w:afterLines="1" w:after="2"/>
        <w:ind w:left="720"/>
        <w:rPr>
          <w:rFonts w:ascii="Trebuchet MS" w:eastAsiaTheme="minorHAnsi" w:hAnsi="Trebuchet MS"/>
          <w:sz w:val="20"/>
          <w:szCs w:val="18"/>
        </w:rPr>
      </w:pPr>
    </w:p>
    <w:p w14:paraId="625BF8E0" w14:textId="77777777" w:rsidR="00DF2343" w:rsidRDefault="00DF2343" w:rsidP="003344AE">
      <w:pPr>
        <w:spacing w:beforeLines="1" w:before="2" w:afterLines="1" w:after="2"/>
        <w:ind w:left="720"/>
        <w:rPr>
          <w:rFonts w:ascii="Trebuchet MS" w:eastAsiaTheme="minorHAnsi" w:hAnsi="Trebuchet MS"/>
          <w:sz w:val="20"/>
          <w:szCs w:val="18"/>
        </w:rPr>
      </w:pPr>
    </w:p>
    <w:p w14:paraId="0C90E810" w14:textId="77777777" w:rsidR="00DF2343" w:rsidRDefault="00DF2343" w:rsidP="003344AE">
      <w:pPr>
        <w:spacing w:beforeLines="1" w:before="2" w:afterLines="1" w:after="2"/>
        <w:ind w:left="720"/>
        <w:rPr>
          <w:rFonts w:ascii="Trebuchet MS" w:eastAsiaTheme="minorHAnsi" w:hAnsi="Trebuchet MS"/>
          <w:sz w:val="20"/>
          <w:szCs w:val="18"/>
        </w:rPr>
      </w:pPr>
    </w:p>
    <w:p w14:paraId="1E58258F" w14:textId="77777777" w:rsidR="00DF2343" w:rsidRDefault="00DF2343" w:rsidP="003344AE">
      <w:pPr>
        <w:spacing w:beforeLines="1" w:before="2" w:afterLines="1" w:after="2"/>
        <w:ind w:left="720"/>
        <w:rPr>
          <w:rFonts w:ascii="Trebuchet MS" w:eastAsiaTheme="minorHAnsi" w:hAnsi="Trebuchet MS"/>
          <w:sz w:val="20"/>
          <w:szCs w:val="18"/>
        </w:rPr>
      </w:pPr>
    </w:p>
    <w:p w14:paraId="08DDF20D" w14:textId="77777777" w:rsidR="00DF2343" w:rsidRDefault="00DF2343" w:rsidP="003344AE">
      <w:pPr>
        <w:spacing w:beforeLines="1" w:before="2" w:afterLines="1" w:after="2"/>
        <w:ind w:left="720"/>
        <w:rPr>
          <w:rFonts w:ascii="Trebuchet MS" w:eastAsiaTheme="minorHAnsi" w:hAnsi="Trebuchet MS"/>
          <w:sz w:val="20"/>
          <w:szCs w:val="18"/>
        </w:rPr>
      </w:pPr>
    </w:p>
    <w:p w14:paraId="79DB5E82" w14:textId="77777777" w:rsidR="00DF2343" w:rsidRDefault="00DF2343" w:rsidP="003344AE">
      <w:pPr>
        <w:spacing w:beforeLines="1" w:before="2" w:afterLines="1" w:after="2"/>
        <w:ind w:left="720"/>
        <w:rPr>
          <w:rFonts w:ascii="Trebuchet MS" w:eastAsiaTheme="minorHAnsi" w:hAnsi="Trebuchet MS"/>
          <w:sz w:val="20"/>
          <w:szCs w:val="18"/>
        </w:rPr>
      </w:pPr>
    </w:p>
    <w:p w14:paraId="0CDCFE8E" w14:textId="77777777" w:rsidR="00DF2343" w:rsidRDefault="00DF2343" w:rsidP="003344AE">
      <w:pPr>
        <w:spacing w:beforeLines="1" w:before="2" w:afterLines="1" w:after="2"/>
        <w:ind w:left="720"/>
        <w:rPr>
          <w:rFonts w:ascii="Trebuchet MS" w:eastAsiaTheme="minorHAnsi" w:hAnsi="Trebuchet MS"/>
          <w:sz w:val="20"/>
          <w:szCs w:val="18"/>
        </w:rPr>
      </w:pPr>
    </w:p>
    <w:p w14:paraId="0422C73E" w14:textId="6FC5A878" w:rsidR="003344AE" w:rsidRPr="00554458" w:rsidRDefault="003344AE" w:rsidP="003344AE">
      <w:pPr>
        <w:spacing w:beforeLines="1" w:before="2" w:afterLines="1" w:after="2"/>
        <w:ind w:left="720"/>
        <w:rPr>
          <w:rFonts w:ascii="Trebuchet MS" w:eastAsiaTheme="minorHAnsi" w:hAnsi="Trebuchet MS"/>
          <w:sz w:val="20"/>
          <w:szCs w:val="18"/>
        </w:rPr>
      </w:pPr>
      <w:r w:rsidRPr="00554458">
        <w:rPr>
          <w:rFonts w:ascii="Trebuchet MS" w:eastAsiaTheme="minorHAnsi" w:hAnsi="Trebuchet MS"/>
          <w:sz w:val="20"/>
          <w:szCs w:val="18"/>
        </w:rPr>
        <w:t>Si vous souhaitez savoir comment le CEP-I utilise vos données personnelles, demander à les rectifier ou s’opposer à leur traitement, vous pouvez contacter le CEP-I par écrit à l’adresse suivante : 14, rue d’Assas 75006 Paris, ou par mail à secretariat.cepi@gmail.com.</w:t>
      </w:r>
    </w:p>
    <w:p w14:paraId="454243D4" w14:textId="77777777" w:rsidR="003344AE" w:rsidRPr="00554458" w:rsidRDefault="003344AE" w:rsidP="003344AE">
      <w:pPr>
        <w:spacing w:beforeLines="1" w:before="2" w:afterLines="1" w:after="2"/>
        <w:ind w:left="720"/>
        <w:rPr>
          <w:rFonts w:ascii="Trebuchet MS" w:eastAsiaTheme="minorHAnsi" w:hAnsi="Trebuchet MS"/>
          <w:sz w:val="20"/>
          <w:szCs w:val="18"/>
        </w:rPr>
      </w:pPr>
      <w:r w:rsidRPr="00554458">
        <w:rPr>
          <w:rFonts w:ascii="Trebuchet MS" w:eastAsiaTheme="minorHAnsi" w:hAnsi="Trebuchet MS"/>
          <w:sz w:val="20"/>
          <w:szCs w:val="18"/>
        </w:rPr>
        <w:t xml:space="preserve">Dans ce cas, vous devez indiquer les données personnelles que vous souhaitez voir corriger, mettre à jour ou supprimer, en vous identifiant de manière précise avec une copie d’une pièce d’identité (carte d’identité ou passeport). Les demandes de suppression de vos données personnelles seront soumises aux obligations qui sont imposées au CEP-I par la loi, notamment en matière de conservation ou d’archivage des documents. </w:t>
      </w:r>
    </w:p>
    <w:p w14:paraId="638326C9" w14:textId="77777777" w:rsidR="00944C0C" w:rsidRDefault="00944C0C" w:rsidP="003344AE">
      <w:pPr>
        <w:spacing w:beforeLines="1" w:before="2" w:afterLines="1" w:after="2"/>
        <w:ind w:left="720"/>
        <w:rPr>
          <w:rFonts w:ascii="Trebuchet MS" w:eastAsiaTheme="minorHAnsi" w:hAnsi="Trebuchet MS"/>
          <w:sz w:val="20"/>
          <w:szCs w:val="18"/>
        </w:rPr>
      </w:pPr>
    </w:p>
    <w:p w14:paraId="2A9DAC37" w14:textId="77777777" w:rsidR="00944C0C" w:rsidRDefault="00944C0C" w:rsidP="003344AE">
      <w:pPr>
        <w:spacing w:beforeLines="1" w:before="2" w:afterLines="1" w:after="2"/>
        <w:ind w:left="720"/>
        <w:rPr>
          <w:rFonts w:ascii="Trebuchet MS" w:eastAsiaTheme="minorHAnsi" w:hAnsi="Trebuchet MS"/>
          <w:sz w:val="20"/>
          <w:szCs w:val="18"/>
        </w:rPr>
      </w:pPr>
    </w:p>
    <w:p w14:paraId="6BF32258" w14:textId="69798DD7" w:rsidR="00944C0C" w:rsidRDefault="00944C0C" w:rsidP="003344AE">
      <w:pPr>
        <w:spacing w:beforeLines="1" w:before="2" w:afterLines="1" w:after="2"/>
        <w:ind w:left="720"/>
        <w:rPr>
          <w:rFonts w:ascii="Trebuchet MS" w:eastAsiaTheme="minorHAnsi" w:hAnsi="Trebuchet MS"/>
          <w:sz w:val="20"/>
          <w:szCs w:val="18"/>
        </w:rPr>
      </w:pPr>
    </w:p>
    <w:p w14:paraId="2E65DEA1" w14:textId="77777777" w:rsidR="00D31E1A" w:rsidRDefault="00D31E1A" w:rsidP="003344AE">
      <w:pPr>
        <w:spacing w:beforeLines="1" w:before="2" w:afterLines="1" w:after="2"/>
        <w:ind w:left="720"/>
        <w:rPr>
          <w:rFonts w:ascii="Trebuchet MS" w:eastAsiaTheme="minorHAnsi" w:hAnsi="Trebuchet MS"/>
          <w:sz w:val="20"/>
          <w:szCs w:val="18"/>
        </w:rPr>
      </w:pPr>
    </w:p>
    <w:p w14:paraId="1A30FF99" w14:textId="2081CB6D" w:rsidR="003344AE" w:rsidRPr="00554458" w:rsidRDefault="003344AE" w:rsidP="003344AE">
      <w:pPr>
        <w:spacing w:beforeLines="1" w:before="2" w:afterLines="1" w:after="2"/>
        <w:ind w:left="720"/>
        <w:rPr>
          <w:rFonts w:ascii="Trebuchet MS" w:eastAsiaTheme="minorHAnsi" w:hAnsi="Trebuchet MS"/>
          <w:sz w:val="20"/>
          <w:szCs w:val="18"/>
        </w:rPr>
      </w:pPr>
      <w:r w:rsidRPr="00554458">
        <w:rPr>
          <w:rFonts w:ascii="Trebuchet MS" w:eastAsiaTheme="minorHAnsi" w:hAnsi="Trebuchet MS"/>
          <w:sz w:val="20"/>
          <w:szCs w:val="18"/>
        </w:rPr>
        <w:t xml:space="preserve">Le CEP-I répond à la personne ayant fait l’usage d’un des droits susvisés dans un délai d’un mois à compter de la réception de la demande. Ce délai peut néanmoins être prolongé de deux mois, compte tenu de la complexité et du nombre de demandes. Dans cette hypothèse, le CEP-I informera la personne concernée de cette prolongation dans le délai d’un mois à compter de la réception de la demande. Lorsque la personne concernée formule sa demande sous une forme électronique, les informations sont fournies par voie électronique lorsque cela est possible et à moins qu’elle ne demande qu’il en soit autrement. </w:t>
      </w:r>
    </w:p>
    <w:p w14:paraId="64CA536B" w14:textId="77777777" w:rsidR="003344AE" w:rsidRPr="00554458" w:rsidRDefault="003344AE" w:rsidP="003344AE">
      <w:pPr>
        <w:spacing w:beforeLines="1" w:before="2" w:afterLines="1" w:after="2"/>
        <w:ind w:left="720"/>
        <w:rPr>
          <w:rFonts w:ascii="Trebuchet MS" w:eastAsiaTheme="minorHAnsi" w:hAnsi="Trebuchet MS"/>
          <w:sz w:val="20"/>
          <w:szCs w:val="18"/>
        </w:rPr>
      </w:pPr>
      <w:r w:rsidRPr="00554458">
        <w:rPr>
          <w:rFonts w:ascii="Trebuchet MS" w:eastAsiaTheme="minorHAnsi" w:hAnsi="Trebuchet MS"/>
          <w:sz w:val="20"/>
          <w:szCs w:val="18"/>
        </w:rPr>
        <w:t xml:space="preserve">En cas de refus du responsable du traitement de donner suite à la demande d’information formulée par la personne concernée, ce dernier précise les motifs de ce refus. La personne concernée a la possibilité d’introduire une réclamation auprès de la Commission Nationale de l’Informatique et des Libertés ou de l’autorité de contrôle de l’Etat membre de l’Union européenne dans lequel elle réside et de former un recours juridictionnel. </w:t>
      </w:r>
    </w:p>
    <w:p w14:paraId="40EF0A9C" w14:textId="77777777" w:rsidR="003344AE" w:rsidRPr="00554458" w:rsidRDefault="003344AE" w:rsidP="003344AE">
      <w:pPr>
        <w:tabs>
          <w:tab w:val="left" w:pos="2718"/>
        </w:tabs>
        <w:rPr>
          <w:rFonts w:ascii="Trebuchet MS" w:hAnsi="Trebuchet MS"/>
          <w:sz w:val="20"/>
        </w:rPr>
      </w:pPr>
      <w:r w:rsidRPr="00554458">
        <w:rPr>
          <w:rFonts w:ascii="Trebuchet MS" w:hAnsi="Trebuchet MS"/>
          <w:sz w:val="20"/>
        </w:rPr>
        <w:tab/>
      </w:r>
    </w:p>
    <w:p w14:paraId="616BB348" w14:textId="77777777" w:rsidR="003344AE" w:rsidRDefault="003344AE"/>
    <w:sectPr w:rsidR="003344AE" w:rsidSect="00C675EE">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AD89" w14:textId="77777777" w:rsidR="00C675EE" w:rsidRDefault="00C675EE">
      <w:r>
        <w:separator/>
      </w:r>
    </w:p>
  </w:endnote>
  <w:endnote w:type="continuationSeparator" w:id="0">
    <w:p w14:paraId="4F7200FB" w14:textId="77777777" w:rsidR="00C675EE" w:rsidRDefault="00C6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Lt">
    <w:altName w:val="Arial"/>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DCFB" w14:textId="77777777" w:rsidR="00E311EE" w:rsidRDefault="00E311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858A" w14:textId="77777777" w:rsidR="00E311EE" w:rsidRDefault="00E311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1CF4" w14:textId="77777777" w:rsidR="00E311EE" w:rsidRDefault="00E311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8BAEC" w14:textId="77777777" w:rsidR="00C675EE" w:rsidRDefault="00C675EE">
      <w:r>
        <w:separator/>
      </w:r>
    </w:p>
  </w:footnote>
  <w:footnote w:type="continuationSeparator" w:id="0">
    <w:p w14:paraId="1400407A" w14:textId="77777777" w:rsidR="00C675EE" w:rsidRDefault="00C6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C95E" w14:textId="77777777" w:rsidR="00E311EE" w:rsidRDefault="00000000">
    <w:pPr>
      <w:pStyle w:val="En-tte"/>
    </w:pPr>
    <w:r>
      <w:rPr>
        <w:noProof/>
      </w:rPr>
      <w:pict w14:anchorId="367AC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6192;mso-wrap-edited:f;mso-position-horizontal:center;mso-position-horizontal-relative:margin;mso-position-vertical:center;mso-position-vertical-relative:margin" wrapcoords="3101 1307 2665 1615 2121 1654 1795 1769 1795 2596 9276 2827 10800 2846 10800 19465 2230 19580 1741 19580 1795 20811 2257 20830 5767 20830 6964 20830 11643 20811 11616 20695 13329 20657 13302 20503 7889 20388 7916 20253 7481 20215 4379 20080 3862 19772 10800 19465 10772 2827 7535 2538 7535 2288 6583 2231 3400 2211 3781 1923 3835 1808 3808 1750 3699 1615 3264 1307 3101 1307">
          <v:imagedata r:id="rId1" o:title="GABARIT COURRIER EN TETE COMMANDITAIR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3B25" w14:textId="77777777" w:rsidR="00E311EE" w:rsidRDefault="00000000">
    <w:pPr>
      <w:pStyle w:val="En-tte"/>
    </w:pPr>
    <w:r>
      <w:rPr>
        <w:noProof/>
      </w:rPr>
      <w:pict w14:anchorId="1FA72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3pt;height:841.9pt;z-index:-251657216;mso-wrap-edited:f;mso-position-horizontal:center;mso-position-horizontal-relative:margin;mso-position-vertical:center;mso-position-vertical-relative:margin" wrapcoords="3101 1307 2665 1615 2121 1654 1795 1769 1795 2596 9276 2827 10800 2846 10800 19465 2230 19580 1741 19580 1795 20811 2257 20830 5767 20830 6964 20830 11643 20811 11616 20695 13329 20657 13302 20503 7889 20388 7916 20253 7481 20215 4379 20080 3862 19772 10800 19465 10772 2827 7535 2538 7535 2288 6583 2231 3400 2211 3781 1923 3835 1808 3808 1750 3699 1615 3264 1307 3101 1307">
          <v:imagedata r:id="rId1" o:title="GABARIT COURRIER EN TETE COMMANDITAIR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6570" w14:textId="77777777" w:rsidR="00E311EE" w:rsidRDefault="00000000">
    <w:pPr>
      <w:pStyle w:val="En-tte"/>
    </w:pPr>
    <w:r>
      <w:rPr>
        <w:noProof/>
      </w:rPr>
      <w:pict w14:anchorId="6B2F0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5168;mso-wrap-edited:f;mso-position-horizontal:center;mso-position-horizontal-relative:margin;mso-position-vertical:center;mso-position-vertical-relative:margin" wrapcoords="3101 1307 2665 1615 2121 1654 1795 1769 1795 2596 9276 2827 10800 2846 10800 19465 2230 19580 1741 19580 1795 20811 2257 20830 5767 20830 6964 20830 11643 20811 11616 20695 13329 20657 13302 20503 7889 20388 7916 20253 7481 20215 4379 20080 3862 19772 10800 19465 10772 2827 7535 2538 7535 2288 6583 2231 3400 2211 3781 1923 3835 1808 3808 1750 3699 1615 3264 1307 3101 1307">
          <v:imagedata r:id="rId1" o:title="GABARIT COURRIER EN TETE COMMANDITAIR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9367F"/>
    <w:multiLevelType w:val="multilevel"/>
    <w:tmpl w:val="A542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326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AE"/>
    <w:rsid w:val="00152076"/>
    <w:rsid w:val="001B736A"/>
    <w:rsid w:val="00234109"/>
    <w:rsid w:val="00245343"/>
    <w:rsid w:val="002968CD"/>
    <w:rsid w:val="003344AE"/>
    <w:rsid w:val="004433B1"/>
    <w:rsid w:val="004F368A"/>
    <w:rsid w:val="00544FBB"/>
    <w:rsid w:val="006C3618"/>
    <w:rsid w:val="006E4D43"/>
    <w:rsid w:val="00725B85"/>
    <w:rsid w:val="00797C44"/>
    <w:rsid w:val="008A6797"/>
    <w:rsid w:val="00944C0C"/>
    <w:rsid w:val="00AA43BA"/>
    <w:rsid w:val="00B6149A"/>
    <w:rsid w:val="00B715D7"/>
    <w:rsid w:val="00BC4E86"/>
    <w:rsid w:val="00C60D74"/>
    <w:rsid w:val="00C675EE"/>
    <w:rsid w:val="00CE1388"/>
    <w:rsid w:val="00CF6DCE"/>
    <w:rsid w:val="00D11A99"/>
    <w:rsid w:val="00D31E1A"/>
    <w:rsid w:val="00D579F7"/>
    <w:rsid w:val="00D90830"/>
    <w:rsid w:val="00DF2343"/>
    <w:rsid w:val="00E311EE"/>
    <w:rsid w:val="00FF4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A1F6"/>
  <w15:chartTrackingRefBased/>
  <w15:docId w15:val="{60FCFCC8-608C-4A2F-AE05-050B8692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AE"/>
    <w:pPr>
      <w:spacing w:after="0" w:line="240" w:lineRule="auto"/>
    </w:pPr>
    <w:rPr>
      <w:rFonts w:ascii="Cambria" w:eastAsia="MS Mincho" w:hAnsi="Cambria" w:cs="Times New Roman"/>
      <w:sz w:val="24"/>
      <w:szCs w:val="24"/>
      <w:lang w:eastAsia="fr-FR"/>
    </w:rPr>
  </w:style>
  <w:style w:type="paragraph" w:styleId="Titre2">
    <w:name w:val="heading 2"/>
    <w:basedOn w:val="Normal"/>
    <w:next w:val="Normal"/>
    <w:link w:val="Titre2Car"/>
    <w:uiPriority w:val="9"/>
    <w:unhideWhenUsed/>
    <w:qFormat/>
    <w:rsid w:val="003344A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3344AE"/>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344AE"/>
    <w:pPr>
      <w:tabs>
        <w:tab w:val="center" w:pos="4536"/>
        <w:tab w:val="right" w:pos="9072"/>
      </w:tabs>
    </w:pPr>
  </w:style>
  <w:style w:type="character" w:customStyle="1" w:styleId="En-tteCar">
    <w:name w:val="En-tête Car"/>
    <w:basedOn w:val="Policepardfaut"/>
    <w:link w:val="En-tte"/>
    <w:rsid w:val="003344AE"/>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3344AE"/>
    <w:pPr>
      <w:tabs>
        <w:tab w:val="center" w:pos="4536"/>
        <w:tab w:val="right" w:pos="9072"/>
      </w:tabs>
    </w:pPr>
  </w:style>
  <w:style w:type="character" w:customStyle="1" w:styleId="PieddepageCar">
    <w:name w:val="Pied de page Car"/>
    <w:basedOn w:val="Policepardfaut"/>
    <w:link w:val="Pieddepage"/>
    <w:uiPriority w:val="99"/>
    <w:rsid w:val="003344AE"/>
    <w:rPr>
      <w:rFonts w:ascii="Cambria" w:eastAsia="MS Mincho" w:hAnsi="Cambria" w:cs="Times New Roman"/>
      <w:sz w:val="24"/>
      <w:szCs w:val="24"/>
      <w:lang w:eastAsia="fr-FR"/>
    </w:rPr>
  </w:style>
  <w:style w:type="character" w:customStyle="1" w:styleId="Titre2Car">
    <w:name w:val="Titre 2 Car"/>
    <w:basedOn w:val="Policepardfaut"/>
    <w:link w:val="Titre2"/>
    <w:uiPriority w:val="9"/>
    <w:rsid w:val="003344A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344AE"/>
    <w:rPr>
      <w:rFonts w:asciiTheme="majorHAnsi" w:eastAsiaTheme="majorEastAsia" w:hAnsiTheme="majorHAnsi" w:cstheme="majorBidi"/>
      <w:color w:val="1F3763" w:themeColor="accent1" w:themeShade="7F"/>
      <w:sz w:val="24"/>
      <w:szCs w:val="24"/>
    </w:rPr>
  </w:style>
  <w:style w:type="paragraph" w:styleId="Titre">
    <w:name w:val="Title"/>
    <w:basedOn w:val="Normal"/>
    <w:link w:val="TitreCar"/>
    <w:qFormat/>
    <w:rsid w:val="003344AE"/>
    <w:pPr>
      <w:tabs>
        <w:tab w:val="left" w:pos="4536"/>
      </w:tabs>
      <w:jc w:val="center"/>
    </w:pPr>
    <w:rPr>
      <w:rFonts w:ascii="Arial" w:eastAsia="Times New Roman" w:hAnsi="Arial"/>
      <w:b/>
      <w:szCs w:val="20"/>
    </w:rPr>
  </w:style>
  <w:style w:type="character" w:customStyle="1" w:styleId="TitreCar">
    <w:name w:val="Titre Car"/>
    <w:basedOn w:val="Policepardfaut"/>
    <w:link w:val="Titre"/>
    <w:rsid w:val="003344AE"/>
    <w:rPr>
      <w:rFonts w:ascii="Arial" w:eastAsia="Times New Roman" w:hAnsi="Arial" w:cs="Times New Roman"/>
      <w:b/>
      <w:sz w:val="24"/>
      <w:szCs w:val="20"/>
      <w:lang w:eastAsia="fr-FR"/>
    </w:rPr>
  </w:style>
  <w:style w:type="paragraph" w:styleId="Paragraphedeliste">
    <w:name w:val="List Paragraph"/>
    <w:basedOn w:val="Normal"/>
    <w:uiPriority w:val="34"/>
    <w:qFormat/>
    <w:rsid w:val="003344AE"/>
    <w:pPr>
      <w:ind w:left="720"/>
      <w:contextualSpacing/>
      <w:jc w:val="center"/>
    </w:pPr>
    <w:rPr>
      <w:rFonts w:asciiTheme="minorHAnsi" w:eastAsiaTheme="minorHAnsi" w:hAnsiTheme="minorHAnsi" w:cstheme="minorBidi"/>
      <w:sz w:val="22"/>
      <w:szCs w:val="22"/>
      <w:lang w:eastAsia="en-US"/>
    </w:rPr>
  </w:style>
  <w:style w:type="table" w:styleId="Grilledutableau">
    <w:name w:val="Table Grid"/>
    <w:basedOn w:val="TableauNormal"/>
    <w:uiPriority w:val="39"/>
    <w:rsid w:val="003344AE"/>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5895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MAS PIONNER</dc:creator>
  <cp:keywords/>
  <dc:description/>
  <cp:lastModifiedBy>Pascal SEVEZ</cp:lastModifiedBy>
  <cp:revision>2</cp:revision>
  <cp:lastPrinted>2023-07-10T08:12:00Z</cp:lastPrinted>
  <dcterms:created xsi:type="dcterms:W3CDTF">2024-05-03T15:18:00Z</dcterms:created>
  <dcterms:modified xsi:type="dcterms:W3CDTF">2024-05-03T15:18:00Z</dcterms:modified>
</cp:coreProperties>
</file>